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6A09" w14:textId="5B397106" w:rsidR="0037392E" w:rsidRPr="00283011" w:rsidRDefault="00482C52" w:rsidP="0037392E">
      <w:pPr>
        <w:jc w:val="center"/>
        <w:rPr>
          <w:b/>
          <w:bCs/>
          <w:sz w:val="24"/>
          <w:szCs w:val="24"/>
        </w:rPr>
      </w:pPr>
      <w:bookmarkStart w:id="0" w:name="_GoBack"/>
      <w:bookmarkEnd w:id="0"/>
      <w:r>
        <w:rPr>
          <w:b/>
          <w:bCs/>
          <w:sz w:val="24"/>
          <w:szCs w:val="24"/>
        </w:rPr>
        <w:t xml:space="preserve"> </w:t>
      </w:r>
      <w:r w:rsidR="0037392E" w:rsidRPr="00283011">
        <w:rPr>
          <w:b/>
          <w:bCs/>
          <w:sz w:val="24"/>
          <w:szCs w:val="24"/>
        </w:rPr>
        <w:t>Northeast Elementary School PTO Meeting Minutes</w:t>
      </w:r>
    </w:p>
    <w:p w14:paraId="28AC920B" w14:textId="3C02336F" w:rsidR="0037392E" w:rsidRPr="00283011" w:rsidRDefault="0037392E" w:rsidP="0037392E">
      <w:pPr>
        <w:jc w:val="center"/>
        <w:rPr>
          <w:b/>
          <w:bCs/>
          <w:sz w:val="24"/>
          <w:szCs w:val="24"/>
        </w:rPr>
      </w:pPr>
      <w:r w:rsidRPr="00283011">
        <w:rPr>
          <w:b/>
          <w:bCs/>
          <w:sz w:val="24"/>
          <w:szCs w:val="24"/>
        </w:rPr>
        <w:t xml:space="preserve"> </w:t>
      </w:r>
      <w:r w:rsidR="00250B34">
        <w:rPr>
          <w:b/>
          <w:bCs/>
          <w:sz w:val="24"/>
          <w:szCs w:val="24"/>
        </w:rPr>
        <w:t>Octo</w:t>
      </w:r>
      <w:r w:rsidR="001B47F1">
        <w:rPr>
          <w:b/>
          <w:bCs/>
          <w:sz w:val="24"/>
          <w:szCs w:val="24"/>
        </w:rPr>
        <w:t xml:space="preserve">ber </w:t>
      </w:r>
      <w:r w:rsidR="00250B34">
        <w:rPr>
          <w:b/>
          <w:bCs/>
          <w:sz w:val="24"/>
          <w:szCs w:val="24"/>
        </w:rPr>
        <w:t>1</w:t>
      </w:r>
      <w:r w:rsidR="00250B34" w:rsidRPr="00250B34">
        <w:rPr>
          <w:b/>
          <w:bCs/>
          <w:sz w:val="24"/>
          <w:szCs w:val="24"/>
          <w:vertAlign w:val="superscript"/>
        </w:rPr>
        <w:t>st</w:t>
      </w:r>
      <w:r w:rsidRPr="00283011">
        <w:rPr>
          <w:b/>
          <w:bCs/>
          <w:sz w:val="24"/>
          <w:szCs w:val="24"/>
        </w:rPr>
        <w:t>, 2020</w:t>
      </w:r>
    </w:p>
    <w:p w14:paraId="7F6B815D" w14:textId="5BF5E29C" w:rsidR="0037392E" w:rsidRPr="00283011" w:rsidRDefault="0037392E" w:rsidP="0037392E">
      <w:pPr>
        <w:rPr>
          <w:b/>
          <w:bCs/>
        </w:rPr>
      </w:pPr>
      <w:r w:rsidRPr="00283011">
        <w:rPr>
          <w:b/>
          <w:bCs/>
        </w:rPr>
        <w:t>Tota</w:t>
      </w:r>
      <w:bookmarkStart w:id="1" w:name="_Hlk34239076"/>
      <w:r w:rsidRPr="00283011">
        <w:rPr>
          <w:b/>
          <w:bCs/>
        </w:rPr>
        <w:t xml:space="preserve">l in Attendance: </w:t>
      </w:r>
      <w:r w:rsidR="00BF4C0F">
        <w:rPr>
          <w:b/>
          <w:bCs/>
        </w:rPr>
        <w:t>8</w:t>
      </w:r>
    </w:p>
    <w:p w14:paraId="5A4ED707" w14:textId="4C6F4BC4" w:rsidR="0037392E" w:rsidRPr="00283011" w:rsidRDefault="0037392E" w:rsidP="0037392E">
      <w:r w:rsidRPr="00283011">
        <w:rPr>
          <w:u w:val="single"/>
        </w:rPr>
        <w:t>Parents</w:t>
      </w:r>
      <w:r w:rsidRPr="00283011">
        <w:t xml:space="preserve"> - Amanda </w:t>
      </w:r>
      <w:proofErr w:type="spellStart"/>
      <w:r w:rsidRPr="00283011">
        <w:t>Ruttenberg-Hakian</w:t>
      </w:r>
      <w:proofErr w:type="spellEnd"/>
      <w:r w:rsidRPr="00283011">
        <w:t>, Tina Glidden, Rebecca Platt, Rachel Hampton</w:t>
      </w:r>
      <w:r w:rsidR="001B47F1">
        <w:t>,</w:t>
      </w:r>
      <w:r w:rsidR="00BF4C0F">
        <w:t xml:space="preserve"> Emma, Amanda Pompa</w:t>
      </w:r>
    </w:p>
    <w:p w14:paraId="1D9C0654" w14:textId="3A7B6FD8" w:rsidR="0037392E" w:rsidRPr="00283011" w:rsidRDefault="0037392E" w:rsidP="00024FB3">
      <w:pPr>
        <w:tabs>
          <w:tab w:val="left" w:pos="4875"/>
        </w:tabs>
      </w:pPr>
      <w:r w:rsidRPr="00283011">
        <w:rPr>
          <w:u w:val="single"/>
        </w:rPr>
        <w:t>Staff</w:t>
      </w:r>
      <w:r w:rsidRPr="00283011">
        <w:t xml:space="preserve"> – Brenda Greene</w:t>
      </w:r>
      <w:r w:rsidR="0093051F" w:rsidRPr="00283011">
        <w:t>,</w:t>
      </w:r>
      <w:r w:rsidR="00527D95">
        <w:t xml:space="preserve"> </w:t>
      </w:r>
      <w:r w:rsidR="00BF4C0F">
        <w:t>Rodriguez</w:t>
      </w:r>
    </w:p>
    <w:p w14:paraId="05AB95BE" w14:textId="2D6D13F0" w:rsidR="0037392E" w:rsidRPr="00283011" w:rsidRDefault="0037392E" w:rsidP="0037392E">
      <w:r w:rsidRPr="00283011">
        <w:rPr>
          <w:b/>
          <w:bCs/>
        </w:rPr>
        <w:t xml:space="preserve">Meeting called to order at: </w:t>
      </w:r>
      <w:r w:rsidR="00946A3D" w:rsidRPr="00283011">
        <w:t>Approximately</w:t>
      </w:r>
      <w:r w:rsidR="00D87847">
        <w:t xml:space="preserve"> 7</w:t>
      </w:r>
      <w:r w:rsidR="00024FB3">
        <w:t>:</w:t>
      </w:r>
      <w:r w:rsidR="001B47F1">
        <w:t>0</w:t>
      </w:r>
      <w:r w:rsidR="00DD5647">
        <w:t>5</w:t>
      </w:r>
      <w:r w:rsidR="00D87847">
        <w:t>pm</w:t>
      </w:r>
      <w:r w:rsidR="00946A3D" w:rsidRPr="00283011">
        <w:rPr>
          <w:b/>
          <w:bCs/>
        </w:rPr>
        <w:t xml:space="preserve"> </w:t>
      </w:r>
      <w:r w:rsidRPr="00283011">
        <w:t xml:space="preserve">by PTO President, Amanda </w:t>
      </w:r>
      <w:proofErr w:type="spellStart"/>
      <w:r w:rsidRPr="00283011">
        <w:t>Ruttenberg-H</w:t>
      </w:r>
      <w:r w:rsidR="00946A3D" w:rsidRPr="00283011">
        <w:t>akian</w:t>
      </w:r>
      <w:proofErr w:type="spellEnd"/>
    </w:p>
    <w:p w14:paraId="01108B34" w14:textId="786DE76F" w:rsidR="00B118D8" w:rsidRDefault="0037392E" w:rsidP="0037392E">
      <w:r w:rsidRPr="00283011">
        <w:rPr>
          <w:b/>
          <w:bCs/>
        </w:rPr>
        <w:t xml:space="preserve">President’s Welcome: </w:t>
      </w:r>
      <w:r w:rsidRPr="00283011">
        <w:t xml:space="preserve">Amanda </w:t>
      </w:r>
      <w:proofErr w:type="spellStart"/>
      <w:r w:rsidRPr="00283011">
        <w:t>Ruttenberg-Hakian</w:t>
      </w:r>
      <w:proofErr w:type="spellEnd"/>
      <w:r w:rsidRPr="00283011">
        <w:t>,</w:t>
      </w:r>
      <w:r w:rsidR="00946A3D" w:rsidRPr="00283011">
        <w:t xml:space="preserve"> PTO President</w:t>
      </w:r>
      <w:r w:rsidR="00D87847">
        <w:t xml:space="preserve"> </w:t>
      </w:r>
      <w:r w:rsidR="00B118D8">
        <w:t>welcomed everyone to the meeting</w:t>
      </w:r>
      <w:r w:rsidR="001B47F1">
        <w:t xml:space="preserve"> and </w:t>
      </w:r>
      <w:r w:rsidR="00033842">
        <w:t xml:space="preserve">informed us about an incident in which scammers obtained the banking account number and routing number for the PTO’s checking account.  She went on to explain that the issue was noticed and reported very quickly </w:t>
      </w:r>
      <w:r w:rsidR="00B53982">
        <w:t xml:space="preserve">so </w:t>
      </w:r>
      <w:r w:rsidR="00033842">
        <w:t>the bank was able to change the PTO’s account before any funds were taken.  She reminded everyone to contact her directly should you receive any request for funds from</w:t>
      </w:r>
      <w:r w:rsidR="00B53982">
        <w:t xml:space="preserve"> someone claiming to be her or</w:t>
      </w:r>
      <w:r w:rsidR="00033842">
        <w:t xml:space="preserve"> any member of the PTO or NES Staff.  </w:t>
      </w:r>
      <w:r w:rsidR="00B53982">
        <w:t>(A lot of scammers set up email addresses using peoples names but if you look closely at the email address it’s coming from it will not be the same email address that the “real” person would be sending you an email from.)</w:t>
      </w:r>
      <w:r w:rsidR="002C5C94">
        <w:t xml:space="preserve">  She also gave a big congratulations to Dr. Greene and the staff at NES for the honor of being a National </w:t>
      </w:r>
      <w:proofErr w:type="gramStart"/>
      <w:r w:rsidR="002C5C94">
        <w:t>Blue Ribbon</w:t>
      </w:r>
      <w:proofErr w:type="gramEnd"/>
      <w:r w:rsidR="002C5C94">
        <w:t xml:space="preserve"> School.  </w:t>
      </w:r>
    </w:p>
    <w:p w14:paraId="56D5E4BF" w14:textId="439CE388" w:rsidR="00D600F5" w:rsidRDefault="00D600F5" w:rsidP="0037392E">
      <w:proofErr w:type="spellStart"/>
      <w:r w:rsidRPr="00D600F5">
        <w:rPr>
          <w:b/>
          <w:bCs/>
        </w:rPr>
        <w:t>Vie</w:t>
      </w:r>
      <w:proofErr w:type="spellEnd"/>
      <w:r w:rsidRPr="00D600F5">
        <w:rPr>
          <w:b/>
          <w:bCs/>
        </w:rPr>
        <w:t xml:space="preserve"> President’s Welcome:</w:t>
      </w:r>
      <w:r>
        <w:t xml:space="preserve"> </w:t>
      </w:r>
      <w:proofErr w:type="spellStart"/>
      <w:r>
        <w:t>Kirsteen</w:t>
      </w:r>
      <w:proofErr w:type="spellEnd"/>
      <w:r w:rsidR="003D06B0">
        <w:t xml:space="preserve"> Alicia, NES PTO VP</w:t>
      </w:r>
      <w:r>
        <w:t xml:space="preserve"> was not in attendance.</w:t>
      </w:r>
    </w:p>
    <w:p w14:paraId="3FAC6A3D" w14:textId="70AE247B" w:rsidR="00D600F5" w:rsidRDefault="00D600F5" w:rsidP="0037392E">
      <w:r w:rsidRPr="00D600F5">
        <w:rPr>
          <w:b/>
          <w:bCs/>
        </w:rPr>
        <w:t>Secretary’s Report:</w:t>
      </w:r>
      <w:r>
        <w:t xml:space="preserve">  Amanda Pompa, </w:t>
      </w:r>
      <w:r w:rsidR="003D06B0">
        <w:t xml:space="preserve">NES </w:t>
      </w:r>
      <w:r>
        <w:t xml:space="preserve">PTO Secretary lost internet service so Amanda </w:t>
      </w:r>
      <w:proofErr w:type="spellStart"/>
      <w:r>
        <w:t>Ruttenberg-Hakian</w:t>
      </w:r>
      <w:proofErr w:type="spellEnd"/>
      <w:r>
        <w:t xml:space="preserve"> read over the PTO Meeting Minutes from September 3</w:t>
      </w:r>
      <w:r w:rsidRPr="00D600F5">
        <w:rPr>
          <w:vertAlign w:val="superscript"/>
        </w:rPr>
        <w:t>rd</w:t>
      </w:r>
      <w:r>
        <w:t>.  All in attendance approved the minutes.</w:t>
      </w:r>
    </w:p>
    <w:p w14:paraId="2868FD52" w14:textId="123BA5A6" w:rsidR="00D600F5" w:rsidRDefault="00D600F5" w:rsidP="0037392E">
      <w:r w:rsidRPr="00D600F5">
        <w:rPr>
          <w:b/>
          <w:bCs/>
        </w:rPr>
        <w:t>Corresponding Secretary’s report:</w:t>
      </w:r>
      <w:r>
        <w:t xml:space="preserve">  Tina Glidden, </w:t>
      </w:r>
      <w:r w:rsidR="003D06B0">
        <w:t xml:space="preserve">NES </w:t>
      </w:r>
      <w:r>
        <w:t>PTO Corresponding secretary said that she was looking for some ideas to help add to the PTO’s website.  She asked for people contact her to discuss adding things or making changes to the PTO’s website.  She said she would be happy to put up photos from events and was open to other suggestions.  She had no other items to report.</w:t>
      </w:r>
    </w:p>
    <w:p w14:paraId="11303E4A" w14:textId="3C83A95D" w:rsidR="00D600F5" w:rsidRDefault="00D600F5" w:rsidP="0037392E">
      <w:r w:rsidRPr="00D600F5">
        <w:rPr>
          <w:b/>
          <w:bCs/>
        </w:rPr>
        <w:t>Treasurer’s Report:</w:t>
      </w:r>
      <w:r>
        <w:rPr>
          <w:b/>
          <w:bCs/>
        </w:rPr>
        <w:t xml:space="preserve"> </w:t>
      </w:r>
      <w:r w:rsidR="00B5596F" w:rsidRPr="00B5596F">
        <w:t>Rachel Hampton, NES PTO Treasurer</w:t>
      </w:r>
      <w:r w:rsidR="00F95069">
        <w:t xml:space="preserve"> and Amanda </w:t>
      </w:r>
      <w:proofErr w:type="spellStart"/>
      <w:r w:rsidR="00F95069">
        <w:t>Ruttenberg-Hakian</w:t>
      </w:r>
      <w:proofErr w:type="spellEnd"/>
      <w:r w:rsidR="00B5596F">
        <w:rPr>
          <w:b/>
          <w:bCs/>
        </w:rPr>
        <w:t xml:space="preserve"> </w:t>
      </w:r>
      <w:r w:rsidR="00971A26" w:rsidRPr="00971A26">
        <w:t>went over the monthly budget and treasurers report which included</w:t>
      </w:r>
      <w:r w:rsidR="00971A26">
        <w:rPr>
          <w:b/>
          <w:bCs/>
        </w:rPr>
        <w:t xml:space="preserve"> </w:t>
      </w:r>
      <w:r w:rsidR="00B5596F" w:rsidRPr="00B5596F">
        <w:t>that a</w:t>
      </w:r>
      <w:r>
        <w:t xml:space="preserve"> check was deposited from Boon Supply, which is a fundraiser that ends in the middle of summer. </w:t>
      </w:r>
      <w:r w:rsidR="00971A26">
        <w:t xml:space="preserve"> </w:t>
      </w:r>
      <w:r>
        <w:t xml:space="preserve">An uncashed </w:t>
      </w:r>
      <w:proofErr w:type="spellStart"/>
      <w:r>
        <w:t>Muson’s</w:t>
      </w:r>
      <w:proofErr w:type="spellEnd"/>
      <w:r>
        <w:t xml:space="preserve"> check was reapplied to the treasurer’s books so that everything could balance out.  </w:t>
      </w:r>
      <w:proofErr w:type="spellStart"/>
      <w:r>
        <w:t>Withdrawls</w:t>
      </w:r>
      <w:proofErr w:type="spellEnd"/>
      <w:r>
        <w:t xml:space="preserve"> from the account were checks for the money for classrooms, a parent booster payment and our instant ink payment.  All in attendance voted on the treasurer’s report</w:t>
      </w:r>
      <w:r w:rsidR="00971A26">
        <w:t xml:space="preserve"> and the budget, </w:t>
      </w:r>
      <w:r>
        <w:t>the motion passed and they were accepted.</w:t>
      </w:r>
    </w:p>
    <w:p w14:paraId="35D2A005" w14:textId="22052AE1" w:rsidR="00B53982" w:rsidRDefault="00D600F5" w:rsidP="0037392E">
      <w:r w:rsidRPr="00D600F5">
        <w:rPr>
          <w:b/>
          <w:bCs/>
        </w:rPr>
        <w:t>Principle Tidbits:</w:t>
      </w:r>
      <w:r>
        <w:rPr>
          <w:b/>
          <w:bCs/>
        </w:rPr>
        <w:t xml:space="preserve"> </w:t>
      </w:r>
      <w:r w:rsidR="005008B0">
        <w:t>Dr. Greene, NES Principal, reported that the school year was going well.  She seemed very happy that the students are back in class and hopes that more will return.  She says that the children are coping very well with having to wear masks and keep distance from each other.  She stated that school pictures will be happening in early November and that there will be a costume Spirit day at the school on Friday, Oct 30</w:t>
      </w:r>
      <w:r w:rsidR="005008B0" w:rsidRPr="005008B0">
        <w:rPr>
          <w:vertAlign w:val="superscript"/>
        </w:rPr>
        <w:t>th</w:t>
      </w:r>
      <w:r w:rsidR="005008B0">
        <w:t xml:space="preserve">.  </w:t>
      </w:r>
      <w:r w:rsidR="00AC50EA">
        <w:t xml:space="preserve">She also discussed how wonderful it was to be recognized nationally as a </w:t>
      </w:r>
      <w:proofErr w:type="gramStart"/>
      <w:r w:rsidR="00AC50EA">
        <w:t>blue ribbon</w:t>
      </w:r>
      <w:proofErr w:type="gramEnd"/>
      <w:r w:rsidR="00AC50EA">
        <w:t xml:space="preserve"> school on top of being recognized as a School of Distinction and well</w:t>
      </w:r>
      <w:r w:rsidR="00F95069">
        <w:t xml:space="preserve"> </w:t>
      </w:r>
      <w:r w:rsidR="00AC50EA">
        <w:t xml:space="preserve">as a Category 1 school.  </w:t>
      </w:r>
    </w:p>
    <w:bookmarkEnd w:id="1"/>
    <w:p w14:paraId="19B60807" w14:textId="7E64C2F0" w:rsidR="00F95069" w:rsidRDefault="0037392E" w:rsidP="005B0846">
      <w:pPr>
        <w:spacing w:after="0" w:line="240" w:lineRule="auto"/>
        <w:rPr>
          <w:b/>
          <w:bCs/>
          <w:sz w:val="24"/>
          <w:szCs w:val="24"/>
        </w:rPr>
      </w:pPr>
      <w:r w:rsidRPr="0016125F">
        <w:rPr>
          <w:b/>
          <w:bCs/>
          <w:sz w:val="24"/>
          <w:szCs w:val="24"/>
          <w:u w:val="single"/>
        </w:rPr>
        <w:t>Old Business</w:t>
      </w:r>
    </w:p>
    <w:p w14:paraId="3EF199F7" w14:textId="39A653BF" w:rsidR="00F95069" w:rsidRDefault="00F95069" w:rsidP="005B0846">
      <w:pPr>
        <w:spacing w:after="0" w:line="240" w:lineRule="auto"/>
        <w:rPr>
          <w:sz w:val="24"/>
          <w:szCs w:val="24"/>
        </w:rPr>
      </w:pPr>
      <w:r>
        <w:rPr>
          <w:b/>
          <w:bCs/>
          <w:sz w:val="24"/>
          <w:szCs w:val="24"/>
        </w:rPr>
        <w:t xml:space="preserve">Bulletin Board: </w:t>
      </w:r>
      <w:r w:rsidR="009B41E5">
        <w:rPr>
          <w:sz w:val="24"/>
          <w:szCs w:val="24"/>
        </w:rPr>
        <w:t xml:space="preserve">Amanda </w:t>
      </w:r>
      <w:proofErr w:type="spellStart"/>
      <w:r w:rsidR="009B41E5">
        <w:rPr>
          <w:sz w:val="24"/>
          <w:szCs w:val="24"/>
        </w:rPr>
        <w:t>Ruttenberg-Hakian</w:t>
      </w:r>
      <w:proofErr w:type="spellEnd"/>
      <w:r w:rsidR="009B41E5">
        <w:rPr>
          <w:sz w:val="24"/>
          <w:szCs w:val="24"/>
        </w:rPr>
        <w:t xml:space="preserve"> reported that a good spot was found for the board and that she was going to buy the board soon and hoped that it would arrive by the following week.  She said it’ll be great for advertising important dates &amp; upcoming events at NES.</w:t>
      </w:r>
    </w:p>
    <w:p w14:paraId="3CE79BCF" w14:textId="77777777" w:rsidR="009B41E5" w:rsidRPr="009B41E5" w:rsidRDefault="009B41E5" w:rsidP="005B0846">
      <w:pPr>
        <w:spacing w:after="0" w:line="240" w:lineRule="auto"/>
        <w:rPr>
          <w:sz w:val="24"/>
          <w:szCs w:val="24"/>
        </w:rPr>
      </w:pPr>
    </w:p>
    <w:p w14:paraId="72FAD1D5" w14:textId="1BBCFF84" w:rsidR="00111CE0" w:rsidRDefault="005B0846" w:rsidP="005B0846">
      <w:pPr>
        <w:spacing w:after="0" w:line="240" w:lineRule="auto"/>
        <w:rPr>
          <w:b/>
          <w:bCs/>
          <w:sz w:val="24"/>
          <w:szCs w:val="24"/>
          <w:u w:val="single"/>
        </w:rPr>
      </w:pPr>
      <w:r w:rsidRPr="005B0846">
        <w:rPr>
          <w:b/>
          <w:bCs/>
          <w:sz w:val="24"/>
          <w:szCs w:val="24"/>
          <w:u w:val="single"/>
        </w:rPr>
        <w:t>New Business</w:t>
      </w:r>
    </w:p>
    <w:p w14:paraId="05C195A6" w14:textId="6E96B826" w:rsidR="00E3132C" w:rsidRDefault="00E42C4C" w:rsidP="00880C97">
      <w:pPr>
        <w:tabs>
          <w:tab w:val="left" w:pos="7245"/>
        </w:tabs>
        <w:rPr>
          <w:sz w:val="24"/>
          <w:szCs w:val="24"/>
        </w:rPr>
      </w:pPr>
      <w:r w:rsidRPr="00E42C4C">
        <w:rPr>
          <w:b/>
          <w:bCs/>
          <w:sz w:val="24"/>
          <w:szCs w:val="24"/>
        </w:rPr>
        <w:t>Raise Craze Committee:</w:t>
      </w:r>
      <w:r>
        <w:rPr>
          <w:sz w:val="24"/>
          <w:szCs w:val="24"/>
        </w:rPr>
        <w:t xml:space="preserve">  Amanda </w:t>
      </w:r>
      <w:proofErr w:type="spellStart"/>
      <w:r>
        <w:rPr>
          <w:sz w:val="24"/>
          <w:szCs w:val="24"/>
        </w:rPr>
        <w:t>Ruttenberg-Hakian</w:t>
      </w:r>
      <w:proofErr w:type="spellEnd"/>
      <w:r>
        <w:rPr>
          <w:sz w:val="24"/>
          <w:szCs w:val="24"/>
        </w:rPr>
        <w:t xml:space="preserve"> </w:t>
      </w:r>
      <w:r w:rsidR="00880C97">
        <w:rPr>
          <w:sz w:val="24"/>
          <w:szCs w:val="24"/>
        </w:rPr>
        <w:t>announced that there was going to be one more committee meeting on Saturday at 7pm and that the planned event start date was 10/19/2020.  She informed us that the fundraiser would run for 3 weeks.</w:t>
      </w:r>
      <w:r w:rsidR="00E3132C">
        <w:rPr>
          <w:sz w:val="24"/>
          <w:szCs w:val="24"/>
        </w:rPr>
        <w:t xml:space="preserve">  This is a new type of fundraiser where the NES PTO hopes to </w:t>
      </w:r>
      <w:r w:rsidR="00E3132C">
        <w:rPr>
          <w:sz w:val="24"/>
          <w:szCs w:val="24"/>
        </w:rPr>
        <w:lastRenderedPageBreak/>
        <w:t>raise money to encourage the students to participate in acts of kindness.  Some of the activities include making cards for first responders, clean-up your neighborhood, make a snack for a neighbor, food drives and they even discussed offering incentives for the top earners in different classes or grades.</w:t>
      </w:r>
    </w:p>
    <w:p w14:paraId="41C86130" w14:textId="579F549D" w:rsidR="0016244B" w:rsidRDefault="00880C97" w:rsidP="00880C97">
      <w:pPr>
        <w:tabs>
          <w:tab w:val="left" w:pos="7245"/>
        </w:tabs>
        <w:rPr>
          <w:sz w:val="24"/>
          <w:szCs w:val="24"/>
        </w:rPr>
      </w:pPr>
      <w:r w:rsidRPr="00880C97">
        <w:rPr>
          <w:b/>
          <w:bCs/>
          <w:sz w:val="24"/>
          <w:szCs w:val="24"/>
        </w:rPr>
        <w:t xml:space="preserve">Kindergarten “Fieldtrip”:  </w:t>
      </w:r>
      <w:r w:rsidR="00D314FD">
        <w:rPr>
          <w:sz w:val="24"/>
          <w:szCs w:val="24"/>
        </w:rPr>
        <w:t xml:space="preserve">Amanda </w:t>
      </w:r>
      <w:proofErr w:type="spellStart"/>
      <w:r w:rsidR="00D314FD">
        <w:rPr>
          <w:sz w:val="24"/>
          <w:szCs w:val="24"/>
        </w:rPr>
        <w:t>Ruttenberg-Hakian</w:t>
      </w:r>
      <w:proofErr w:type="spellEnd"/>
      <w:r w:rsidR="00D314FD">
        <w:rPr>
          <w:sz w:val="24"/>
          <w:szCs w:val="24"/>
        </w:rPr>
        <w:t xml:space="preserve"> informed us that </w:t>
      </w:r>
      <w:r w:rsidR="00E3132C">
        <w:rPr>
          <w:sz w:val="24"/>
          <w:szCs w:val="24"/>
        </w:rPr>
        <w:t xml:space="preserve">Mrs. </w:t>
      </w:r>
      <w:proofErr w:type="spellStart"/>
      <w:r w:rsidR="00E3132C">
        <w:rPr>
          <w:sz w:val="24"/>
          <w:szCs w:val="24"/>
        </w:rPr>
        <w:t>Santella</w:t>
      </w:r>
      <w:proofErr w:type="spellEnd"/>
      <w:r w:rsidR="00E3132C">
        <w:rPr>
          <w:sz w:val="24"/>
          <w:szCs w:val="24"/>
        </w:rPr>
        <w:t xml:space="preserve"> contacted the PTO to see if a virtual fieldtrip could be offered to the 1</w:t>
      </w:r>
      <w:r w:rsidR="00E3132C" w:rsidRPr="00E3132C">
        <w:rPr>
          <w:sz w:val="24"/>
          <w:szCs w:val="24"/>
          <w:vertAlign w:val="superscript"/>
        </w:rPr>
        <w:t>st</w:t>
      </w:r>
      <w:r w:rsidR="00E3132C">
        <w:rPr>
          <w:sz w:val="24"/>
          <w:szCs w:val="24"/>
        </w:rPr>
        <w:t xml:space="preserve"> graders who normally get to take a field to Foster’s Farm this time of year.  The PTO discussed buying small pumpkins and a few bales of hay to set-up a little “farm” for the kids to pick a pumpkin</w:t>
      </w:r>
      <w:r w:rsidR="00D314FD">
        <w:rPr>
          <w:sz w:val="24"/>
          <w:szCs w:val="24"/>
        </w:rPr>
        <w:t>.  Since the cost would be less than $100 the attending parties of the meeting voted and approved the expense.</w:t>
      </w:r>
    </w:p>
    <w:p w14:paraId="1FCB8AAB" w14:textId="41AF9D57" w:rsidR="00D314FD" w:rsidRDefault="00D314FD" w:rsidP="00880C97">
      <w:pPr>
        <w:tabs>
          <w:tab w:val="left" w:pos="7245"/>
        </w:tabs>
        <w:rPr>
          <w:sz w:val="24"/>
          <w:szCs w:val="24"/>
        </w:rPr>
      </w:pPr>
      <w:r w:rsidRPr="00D314FD">
        <w:rPr>
          <w:b/>
          <w:bCs/>
          <w:sz w:val="24"/>
          <w:szCs w:val="24"/>
        </w:rPr>
        <w:t>*Extra Topic- Mini Grant Program:</w:t>
      </w:r>
      <w:r>
        <w:rPr>
          <w:sz w:val="24"/>
          <w:szCs w:val="24"/>
        </w:rPr>
        <w:t xml:space="preserve"> Amanda </w:t>
      </w:r>
      <w:proofErr w:type="spellStart"/>
      <w:r>
        <w:rPr>
          <w:sz w:val="24"/>
          <w:szCs w:val="24"/>
        </w:rPr>
        <w:t>Ruttenberg-Hakian</w:t>
      </w:r>
      <w:proofErr w:type="spellEnd"/>
      <w:r>
        <w:rPr>
          <w:sz w:val="24"/>
          <w:szCs w:val="24"/>
        </w:rPr>
        <w:t xml:space="preserve"> reported that the program was on hold awaiting the results of the upcoming Raise Craze Fundraiser.</w:t>
      </w:r>
    </w:p>
    <w:p w14:paraId="133E15ED" w14:textId="68C7ED24" w:rsidR="00D314FD" w:rsidRDefault="00D314FD" w:rsidP="00880C97">
      <w:pPr>
        <w:tabs>
          <w:tab w:val="left" w:pos="7245"/>
        </w:tabs>
        <w:rPr>
          <w:sz w:val="24"/>
          <w:szCs w:val="24"/>
        </w:rPr>
      </w:pPr>
      <w:r w:rsidRPr="00D314FD">
        <w:rPr>
          <w:b/>
          <w:bCs/>
          <w:sz w:val="24"/>
          <w:szCs w:val="24"/>
        </w:rPr>
        <w:t xml:space="preserve">Town wide Trunk or Treat: </w:t>
      </w:r>
      <w:r>
        <w:rPr>
          <w:sz w:val="24"/>
          <w:szCs w:val="24"/>
        </w:rPr>
        <w:t xml:space="preserve">Amanda </w:t>
      </w:r>
      <w:proofErr w:type="spellStart"/>
      <w:r>
        <w:rPr>
          <w:sz w:val="24"/>
          <w:szCs w:val="24"/>
        </w:rPr>
        <w:t>Ruttenberg-Hakian</w:t>
      </w:r>
      <w:proofErr w:type="spellEnd"/>
      <w:r>
        <w:rPr>
          <w:sz w:val="24"/>
          <w:szCs w:val="24"/>
        </w:rPr>
        <w:t xml:space="preserve"> provided information on the drive-through style event that was being planned at Henry Park for the town.  None of the members of the NES PTO volunteered to give out candy at the event but were all fine with doing it if someone wanted to.  Since no one was willing to take on the event it was decided that the NES PTO would not be participating.</w:t>
      </w:r>
    </w:p>
    <w:p w14:paraId="4700FB99" w14:textId="56885B51" w:rsidR="00375A88" w:rsidRPr="00375A88" w:rsidRDefault="00D314FD" w:rsidP="00B743CB">
      <w:pPr>
        <w:tabs>
          <w:tab w:val="left" w:pos="3495"/>
        </w:tabs>
        <w:rPr>
          <w:sz w:val="24"/>
          <w:szCs w:val="24"/>
        </w:rPr>
      </w:pPr>
      <w:r w:rsidRPr="00D314FD">
        <w:rPr>
          <w:b/>
          <w:bCs/>
          <w:sz w:val="24"/>
          <w:szCs w:val="24"/>
        </w:rPr>
        <w:t xml:space="preserve">October Community Event: </w:t>
      </w:r>
      <w:r w:rsidR="00B743CB">
        <w:rPr>
          <w:sz w:val="24"/>
          <w:szCs w:val="24"/>
        </w:rPr>
        <w:t xml:space="preserve">Amanda </w:t>
      </w:r>
      <w:proofErr w:type="spellStart"/>
      <w:r w:rsidR="00B743CB">
        <w:rPr>
          <w:sz w:val="24"/>
          <w:szCs w:val="24"/>
        </w:rPr>
        <w:t>Ruttenberg-Hakian</w:t>
      </w:r>
      <w:proofErr w:type="spellEnd"/>
      <w:r w:rsidR="00B743CB">
        <w:rPr>
          <w:sz w:val="24"/>
          <w:szCs w:val="24"/>
        </w:rPr>
        <w:t xml:space="preserve"> discussed even ideas like pumpkin carving and submitting pictures of them or doing a zoom costume party.  She said something would be planned to occur towards the end of the month.</w:t>
      </w:r>
    </w:p>
    <w:p w14:paraId="293C86C8" w14:textId="77777777" w:rsidR="00B743CB" w:rsidRDefault="00567BE4" w:rsidP="00270AE5">
      <w:pPr>
        <w:tabs>
          <w:tab w:val="left" w:pos="7245"/>
        </w:tabs>
        <w:jc w:val="center"/>
      </w:pPr>
      <w:r>
        <w:t xml:space="preserve">The meeting was </w:t>
      </w:r>
      <w:r w:rsidR="0082451C">
        <w:t xml:space="preserve">motioned to be </w:t>
      </w:r>
      <w:r>
        <w:t>adjourned at approximately</w:t>
      </w:r>
      <w:r w:rsidR="000E3E95">
        <w:t xml:space="preserve"> </w:t>
      </w:r>
      <w:r w:rsidR="00270083">
        <w:t>7</w:t>
      </w:r>
      <w:r w:rsidR="00E42C4C">
        <w:t>4</w:t>
      </w:r>
      <w:r w:rsidR="00DD5647">
        <w:t>7</w:t>
      </w:r>
      <w:r w:rsidR="000E3E95">
        <w:t>pm</w:t>
      </w:r>
      <w:r>
        <w:t xml:space="preserve"> by PTO President, Amanda </w:t>
      </w:r>
      <w:proofErr w:type="spellStart"/>
      <w:r>
        <w:t>Ruttenberg-Hakian</w:t>
      </w:r>
      <w:proofErr w:type="spellEnd"/>
      <w:r w:rsidR="00270083">
        <w:t xml:space="preserve">.  </w:t>
      </w:r>
    </w:p>
    <w:p w14:paraId="3103E590" w14:textId="48240765" w:rsidR="00567BE4" w:rsidRDefault="00270083" w:rsidP="00270AE5">
      <w:pPr>
        <w:tabs>
          <w:tab w:val="left" w:pos="7245"/>
        </w:tabs>
        <w:jc w:val="center"/>
      </w:pPr>
      <w:r>
        <w:t>All in attendance were in favor.</w:t>
      </w:r>
    </w:p>
    <w:p w14:paraId="0737222D" w14:textId="77777777" w:rsidR="0082451C" w:rsidRPr="00270AE5" w:rsidRDefault="0082451C" w:rsidP="00270AE5">
      <w:pPr>
        <w:tabs>
          <w:tab w:val="left" w:pos="7245"/>
        </w:tabs>
        <w:jc w:val="center"/>
      </w:pPr>
    </w:p>
    <w:p w14:paraId="525CE4F5" w14:textId="77777777" w:rsidR="00DB1665" w:rsidRDefault="00567BE4" w:rsidP="00567BE4">
      <w:pPr>
        <w:tabs>
          <w:tab w:val="left" w:pos="7245"/>
        </w:tabs>
        <w:jc w:val="center"/>
        <w:rPr>
          <w:b/>
          <w:bCs/>
        </w:rPr>
      </w:pPr>
      <w:r w:rsidRPr="00567BE4">
        <w:rPr>
          <w:b/>
          <w:bCs/>
        </w:rPr>
        <w:t xml:space="preserve">The next PTO Meeting </w:t>
      </w:r>
      <w:r w:rsidR="00DB1665">
        <w:rPr>
          <w:b/>
          <w:bCs/>
        </w:rPr>
        <w:t>is scheduled for</w:t>
      </w:r>
    </w:p>
    <w:p w14:paraId="48CA0BE6" w14:textId="464755BB" w:rsidR="007B74B8" w:rsidRPr="00EE5D39" w:rsidRDefault="00EE5D39" w:rsidP="00EE5D39">
      <w:pPr>
        <w:tabs>
          <w:tab w:val="left" w:pos="7245"/>
        </w:tabs>
        <w:jc w:val="center"/>
        <w:rPr>
          <w:b/>
          <w:bCs/>
        </w:rPr>
      </w:pPr>
      <w:r>
        <w:rPr>
          <w:b/>
          <w:bCs/>
        </w:rPr>
        <w:t>1</w:t>
      </w:r>
      <w:r w:rsidR="00FE308F">
        <w:rPr>
          <w:b/>
          <w:bCs/>
        </w:rPr>
        <w:t>1</w:t>
      </w:r>
      <w:r w:rsidR="00DB1665">
        <w:rPr>
          <w:b/>
          <w:bCs/>
        </w:rPr>
        <w:t>/</w:t>
      </w:r>
      <w:r w:rsidR="00FE308F">
        <w:rPr>
          <w:b/>
          <w:bCs/>
        </w:rPr>
        <w:t>5/</w:t>
      </w:r>
      <w:r w:rsidR="00DB1665">
        <w:rPr>
          <w:b/>
          <w:bCs/>
        </w:rPr>
        <w:t>2020 @ 7pm</w:t>
      </w:r>
    </w:p>
    <w:sectPr w:rsidR="007B74B8" w:rsidRPr="00EE5D39"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70AC"/>
    <w:rsid w:val="00024FB3"/>
    <w:rsid w:val="00033842"/>
    <w:rsid w:val="000B6F38"/>
    <w:rsid w:val="000C6763"/>
    <w:rsid w:val="000E3E95"/>
    <w:rsid w:val="000E4E1D"/>
    <w:rsid w:val="0010361E"/>
    <w:rsid w:val="00110006"/>
    <w:rsid w:val="00111CE0"/>
    <w:rsid w:val="0016125F"/>
    <w:rsid w:val="0016244B"/>
    <w:rsid w:val="001929BD"/>
    <w:rsid w:val="001B47F1"/>
    <w:rsid w:val="001B7735"/>
    <w:rsid w:val="00250B34"/>
    <w:rsid w:val="00270083"/>
    <w:rsid w:val="00270AE5"/>
    <w:rsid w:val="00283011"/>
    <w:rsid w:val="002C5C94"/>
    <w:rsid w:val="0033245A"/>
    <w:rsid w:val="00352CA9"/>
    <w:rsid w:val="00353F53"/>
    <w:rsid w:val="00357DFA"/>
    <w:rsid w:val="0037392E"/>
    <w:rsid w:val="0037561D"/>
    <w:rsid w:val="00375A88"/>
    <w:rsid w:val="003846FF"/>
    <w:rsid w:val="00395086"/>
    <w:rsid w:val="003A0BB6"/>
    <w:rsid w:val="003C3F54"/>
    <w:rsid w:val="003C6684"/>
    <w:rsid w:val="003D06B0"/>
    <w:rsid w:val="00402B67"/>
    <w:rsid w:val="00410CFA"/>
    <w:rsid w:val="004211A7"/>
    <w:rsid w:val="00462E99"/>
    <w:rsid w:val="00482C52"/>
    <w:rsid w:val="004F1999"/>
    <w:rsid w:val="005008B0"/>
    <w:rsid w:val="00527D95"/>
    <w:rsid w:val="00544301"/>
    <w:rsid w:val="00560635"/>
    <w:rsid w:val="00567BE4"/>
    <w:rsid w:val="00584EBE"/>
    <w:rsid w:val="005B0846"/>
    <w:rsid w:val="005D2D75"/>
    <w:rsid w:val="005D62B7"/>
    <w:rsid w:val="00615C88"/>
    <w:rsid w:val="006F3439"/>
    <w:rsid w:val="0075411D"/>
    <w:rsid w:val="007B74B8"/>
    <w:rsid w:val="007D0546"/>
    <w:rsid w:val="007D5A89"/>
    <w:rsid w:val="007E1D3F"/>
    <w:rsid w:val="00805BC2"/>
    <w:rsid w:val="0082451C"/>
    <w:rsid w:val="00845A00"/>
    <w:rsid w:val="00875970"/>
    <w:rsid w:val="00880C97"/>
    <w:rsid w:val="00884BCF"/>
    <w:rsid w:val="008D5E8F"/>
    <w:rsid w:val="00900CE2"/>
    <w:rsid w:val="0093051F"/>
    <w:rsid w:val="00932ECB"/>
    <w:rsid w:val="00946A3D"/>
    <w:rsid w:val="0095287E"/>
    <w:rsid w:val="00971A26"/>
    <w:rsid w:val="009B41E5"/>
    <w:rsid w:val="009B6ADE"/>
    <w:rsid w:val="009D27DB"/>
    <w:rsid w:val="009E15A6"/>
    <w:rsid w:val="00A625AD"/>
    <w:rsid w:val="00AB0991"/>
    <w:rsid w:val="00AB76B2"/>
    <w:rsid w:val="00AC50EA"/>
    <w:rsid w:val="00AF3B2A"/>
    <w:rsid w:val="00B118D8"/>
    <w:rsid w:val="00B257AE"/>
    <w:rsid w:val="00B324E5"/>
    <w:rsid w:val="00B454F2"/>
    <w:rsid w:val="00B50165"/>
    <w:rsid w:val="00B53982"/>
    <w:rsid w:val="00B5596F"/>
    <w:rsid w:val="00B70073"/>
    <w:rsid w:val="00B743CB"/>
    <w:rsid w:val="00B7450F"/>
    <w:rsid w:val="00BA588D"/>
    <w:rsid w:val="00BF4C0F"/>
    <w:rsid w:val="00C126C7"/>
    <w:rsid w:val="00C72B18"/>
    <w:rsid w:val="00C94C66"/>
    <w:rsid w:val="00CE3F38"/>
    <w:rsid w:val="00D15CD1"/>
    <w:rsid w:val="00D21811"/>
    <w:rsid w:val="00D314FD"/>
    <w:rsid w:val="00D4574C"/>
    <w:rsid w:val="00D600F5"/>
    <w:rsid w:val="00D82683"/>
    <w:rsid w:val="00D87847"/>
    <w:rsid w:val="00DA7191"/>
    <w:rsid w:val="00DB1665"/>
    <w:rsid w:val="00DD135A"/>
    <w:rsid w:val="00DD5647"/>
    <w:rsid w:val="00E07B01"/>
    <w:rsid w:val="00E3132C"/>
    <w:rsid w:val="00E42C4C"/>
    <w:rsid w:val="00EE3F39"/>
    <w:rsid w:val="00EE5D39"/>
    <w:rsid w:val="00F130CD"/>
    <w:rsid w:val="00F47E83"/>
    <w:rsid w:val="00F95069"/>
    <w:rsid w:val="00FB1D72"/>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Tina Glidden</cp:lastModifiedBy>
  <cp:revision>2</cp:revision>
  <cp:lastPrinted>2020-06-03T22:24:00Z</cp:lastPrinted>
  <dcterms:created xsi:type="dcterms:W3CDTF">2020-11-14T18:50:00Z</dcterms:created>
  <dcterms:modified xsi:type="dcterms:W3CDTF">2020-11-14T18:50:00Z</dcterms:modified>
</cp:coreProperties>
</file>