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C6A09" w14:textId="5B397106" w:rsidR="0037392E" w:rsidRPr="00283011" w:rsidRDefault="00482C52" w:rsidP="00CF2145">
      <w:pPr>
        <w:ind w:left="720" w:hanging="720"/>
        <w:jc w:val="center"/>
        <w:rPr>
          <w:b/>
          <w:bCs/>
          <w:sz w:val="24"/>
          <w:szCs w:val="24"/>
        </w:rPr>
      </w:pPr>
      <w:r>
        <w:rPr>
          <w:b/>
          <w:bCs/>
          <w:sz w:val="24"/>
          <w:szCs w:val="24"/>
        </w:rPr>
        <w:t xml:space="preserve"> </w:t>
      </w:r>
      <w:r w:rsidR="0037392E" w:rsidRPr="00283011">
        <w:rPr>
          <w:b/>
          <w:bCs/>
          <w:sz w:val="24"/>
          <w:szCs w:val="24"/>
        </w:rPr>
        <w:t>Northeast Elementary School PTO Meeting Minutes</w:t>
      </w:r>
    </w:p>
    <w:p w14:paraId="28AC920B" w14:textId="6C941D30" w:rsidR="0037392E" w:rsidRPr="00283011" w:rsidRDefault="005E38DC" w:rsidP="00CF2145">
      <w:pPr>
        <w:ind w:left="720" w:hanging="720"/>
        <w:jc w:val="center"/>
        <w:rPr>
          <w:b/>
          <w:bCs/>
          <w:sz w:val="24"/>
          <w:szCs w:val="24"/>
        </w:rPr>
      </w:pPr>
      <w:r>
        <w:rPr>
          <w:b/>
          <w:bCs/>
          <w:sz w:val="24"/>
          <w:szCs w:val="24"/>
        </w:rPr>
        <w:t>May 5</w:t>
      </w:r>
      <w:r w:rsidR="00755FB3" w:rsidRPr="00755FB3">
        <w:rPr>
          <w:b/>
          <w:bCs/>
          <w:sz w:val="24"/>
          <w:szCs w:val="24"/>
          <w:vertAlign w:val="superscript"/>
        </w:rPr>
        <w:t>th</w:t>
      </w:r>
      <w:r w:rsidR="0037392E" w:rsidRPr="00283011">
        <w:rPr>
          <w:b/>
          <w:bCs/>
          <w:sz w:val="24"/>
          <w:szCs w:val="24"/>
        </w:rPr>
        <w:t>, 202</w:t>
      </w:r>
      <w:r w:rsidR="006C4123">
        <w:rPr>
          <w:b/>
          <w:bCs/>
          <w:sz w:val="24"/>
          <w:szCs w:val="24"/>
        </w:rPr>
        <w:t>1</w:t>
      </w:r>
    </w:p>
    <w:p w14:paraId="7F6B815D" w14:textId="044BA5BD" w:rsidR="0037392E" w:rsidRPr="00283011" w:rsidRDefault="0037392E" w:rsidP="00CF2145">
      <w:pPr>
        <w:ind w:left="720" w:hanging="720"/>
        <w:rPr>
          <w:b/>
          <w:bCs/>
        </w:rPr>
      </w:pPr>
      <w:r w:rsidRPr="00283011">
        <w:rPr>
          <w:b/>
          <w:bCs/>
        </w:rPr>
        <w:t>Tota</w:t>
      </w:r>
      <w:bookmarkStart w:id="0" w:name="_Hlk34239076"/>
      <w:r w:rsidRPr="00283011">
        <w:rPr>
          <w:b/>
          <w:bCs/>
        </w:rPr>
        <w:t xml:space="preserve">l in Attendance: </w:t>
      </w:r>
      <w:r w:rsidR="00246892">
        <w:rPr>
          <w:b/>
          <w:bCs/>
        </w:rPr>
        <w:t>9</w:t>
      </w:r>
    </w:p>
    <w:p w14:paraId="5A4ED707" w14:textId="79685F9C" w:rsidR="0037392E" w:rsidRPr="00283011" w:rsidRDefault="0037392E" w:rsidP="00CF2145">
      <w:pPr>
        <w:ind w:left="720" w:hanging="720"/>
      </w:pPr>
      <w:r w:rsidRPr="00283011">
        <w:rPr>
          <w:u w:val="single"/>
        </w:rPr>
        <w:t>Parents</w:t>
      </w:r>
      <w:r w:rsidRPr="00283011">
        <w:t xml:space="preserve"> - Amanda </w:t>
      </w:r>
      <w:proofErr w:type="spellStart"/>
      <w:r w:rsidRPr="00283011">
        <w:t>Ruttenberg-Hakian</w:t>
      </w:r>
      <w:proofErr w:type="spellEnd"/>
      <w:r w:rsidRPr="00283011">
        <w:t>, Tina Glidden, Rebecca Platt, Rachel Hampton</w:t>
      </w:r>
      <w:r w:rsidR="00472CF4">
        <w:t>, Amanda Pompa</w:t>
      </w:r>
      <w:r w:rsidR="00E623C0">
        <w:t>, Rach</w:t>
      </w:r>
      <w:r w:rsidR="00246892">
        <w:t xml:space="preserve">ael </w:t>
      </w:r>
      <w:r w:rsidR="00E623C0">
        <w:t xml:space="preserve">Cowperthwaite, </w:t>
      </w:r>
      <w:r w:rsidR="00333DEA">
        <w:t>Mallory McDonald</w:t>
      </w:r>
    </w:p>
    <w:p w14:paraId="18785F39" w14:textId="01B50DE3" w:rsidR="00246892" w:rsidRPr="00283011" w:rsidRDefault="0037392E" w:rsidP="00394858">
      <w:pPr>
        <w:tabs>
          <w:tab w:val="left" w:pos="4875"/>
        </w:tabs>
        <w:ind w:left="720" w:hanging="720"/>
      </w:pPr>
      <w:r w:rsidRPr="00283011">
        <w:rPr>
          <w:u w:val="single"/>
        </w:rPr>
        <w:t>Staff</w:t>
      </w:r>
      <w:r w:rsidRPr="00283011">
        <w:t xml:space="preserve"> – Brenda Greene</w:t>
      </w:r>
      <w:r w:rsidR="00472CF4">
        <w:t>,</w:t>
      </w:r>
      <w:r w:rsidR="00333DEA">
        <w:t xml:space="preserve"> </w:t>
      </w:r>
      <w:r w:rsidR="00080925">
        <w:t>Jennifer Buckler</w:t>
      </w:r>
      <w:r w:rsidR="00E623C0">
        <w:t xml:space="preserve"> </w:t>
      </w:r>
      <w:r w:rsidR="00472CF4">
        <w:t>(BOE)</w:t>
      </w:r>
    </w:p>
    <w:p w14:paraId="4AC75BB1" w14:textId="19E2621C" w:rsidR="00246892" w:rsidRPr="00246892" w:rsidRDefault="0037392E" w:rsidP="00394858">
      <w:pPr>
        <w:ind w:left="720" w:hanging="720"/>
        <w:jc w:val="center"/>
      </w:pPr>
      <w:r w:rsidRPr="00246892">
        <w:rPr>
          <w:b/>
          <w:bCs/>
        </w:rPr>
        <w:t xml:space="preserve">Meeting called to order at: </w:t>
      </w:r>
      <w:r w:rsidR="00946A3D" w:rsidRPr="00246892">
        <w:t>Approximately</w:t>
      </w:r>
      <w:r w:rsidR="00D87847" w:rsidRPr="00246892">
        <w:t xml:space="preserve"> 7</w:t>
      </w:r>
      <w:r w:rsidR="00024FB3" w:rsidRPr="00246892">
        <w:t>:</w:t>
      </w:r>
      <w:r w:rsidR="001B47F1" w:rsidRPr="00246892">
        <w:t>0</w:t>
      </w:r>
      <w:r w:rsidR="00246892" w:rsidRPr="00246892">
        <w:t>3</w:t>
      </w:r>
      <w:r w:rsidR="00D87847" w:rsidRPr="00246892">
        <w:t>pm</w:t>
      </w:r>
      <w:r w:rsidR="00946A3D" w:rsidRPr="00246892">
        <w:rPr>
          <w:b/>
          <w:bCs/>
        </w:rPr>
        <w:t xml:space="preserve"> </w:t>
      </w:r>
      <w:r w:rsidRPr="00246892">
        <w:t xml:space="preserve">by PTO President, Amanda </w:t>
      </w:r>
      <w:proofErr w:type="spellStart"/>
      <w:r w:rsidRPr="00246892">
        <w:t>Ruttenberg-H</w:t>
      </w:r>
      <w:r w:rsidR="00946A3D" w:rsidRPr="00246892">
        <w:t>akian</w:t>
      </w:r>
      <w:proofErr w:type="spellEnd"/>
    </w:p>
    <w:p w14:paraId="01108B34" w14:textId="6352D174" w:rsidR="00B118D8" w:rsidRDefault="0037392E" w:rsidP="00CF2145">
      <w:pPr>
        <w:ind w:left="720" w:hanging="720"/>
      </w:pPr>
      <w:r w:rsidRPr="00DC0719">
        <w:rPr>
          <w:b/>
          <w:bCs/>
          <w:sz w:val="24"/>
          <w:szCs w:val="24"/>
        </w:rPr>
        <w:t>President’s Welcome:</w:t>
      </w:r>
      <w:r w:rsidRPr="00283011">
        <w:rPr>
          <w:b/>
          <w:bCs/>
        </w:rPr>
        <w:t xml:space="preserve"> </w:t>
      </w:r>
      <w:r w:rsidRPr="00283011">
        <w:t xml:space="preserve">Amanda </w:t>
      </w:r>
      <w:proofErr w:type="spellStart"/>
      <w:r w:rsidRPr="00283011">
        <w:t>Ruttenberg-Hakian</w:t>
      </w:r>
      <w:proofErr w:type="spellEnd"/>
      <w:r w:rsidRPr="00283011">
        <w:t>,</w:t>
      </w:r>
      <w:r w:rsidR="00946A3D" w:rsidRPr="00283011">
        <w:t xml:space="preserve"> PTO</w:t>
      </w:r>
      <w:r w:rsidR="00DE08BC">
        <w:t xml:space="preserve"> President welcomed everyone to the meeting</w:t>
      </w:r>
      <w:r w:rsidR="000B19B2">
        <w:t xml:space="preserve"> </w:t>
      </w:r>
      <w:r w:rsidR="00F03673">
        <w:t xml:space="preserve">and said that a couple checks had been received.  One was for the Square 1 Art Fundraiser for $386.43 and the other was for Box Tops for $78.40.  </w:t>
      </w:r>
      <w:r w:rsidR="0012071B">
        <w:t>She said that Stop &amp; Shop normally ends their program in April so she assumed she’d have info on what we raised through them for the year soon.  She also let everyone know that this would be the last year that Stop and Shop would run the program</w:t>
      </w:r>
    </w:p>
    <w:p w14:paraId="56D5E4BF" w14:textId="53979FC9" w:rsidR="00D600F5" w:rsidRDefault="00D600F5" w:rsidP="00CF2145">
      <w:pPr>
        <w:ind w:left="720" w:hanging="720"/>
      </w:pPr>
      <w:r w:rsidRPr="00DC0719">
        <w:rPr>
          <w:b/>
          <w:bCs/>
          <w:sz w:val="24"/>
          <w:szCs w:val="24"/>
        </w:rPr>
        <w:t>Vi</w:t>
      </w:r>
      <w:r w:rsidR="00DC0719">
        <w:rPr>
          <w:b/>
          <w:bCs/>
          <w:sz w:val="24"/>
          <w:szCs w:val="24"/>
        </w:rPr>
        <w:t>c</w:t>
      </w:r>
      <w:r w:rsidRPr="00DC0719">
        <w:rPr>
          <w:b/>
          <w:bCs/>
          <w:sz w:val="24"/>
          <w:szCs w:val="24"/>
        </w:rPr>
        <w:t>e President’s Welcome:</w:t>
      </w:r>
      <w:r>
        <w:t xml:space="preserve"> </w:t>
      </w:r>
      <w:proofErr w:type="spellStart"/>
      <w:r>
        <w:t>Kirsteen</w:t>
      </w:r>
      <w:proofErr w:type="spellEnd"/>
      <w:r w:rsidR="003D06B0">
        <w:t xml:space="preserve"> Alicia, NES PTO VP</w:t>
      </w:r>
      <w:r>
        <w:t xml:space="preserve"> </w:t>
      </w:r>
      <w:r w:rsidR="00935E7B">
        <w:t>was not in attendance.</w:t>
      </w:r>
    </w:p>
    <w:p w14:paraId="097697E5" w14:textId="68AD1474" w:rsidR="00A26028" w:rsidRDefault="00A26028" w:rsidP="00CF2145">
      <w:pPr>
        <w:ind w:left="720" w:hanging="720"/>
      </w:pPr>
      <w:r w:rsidRPr="00DC0719">
        <w:rPr>
          <w:b/>
          <w:bCs/>
          <w:sz w:val="24"/>
          <w:szCs w:val="24"/>
        </w:rPr>
        <w:t>Corresponding Secretary’s report:</w:t>
      </w:r>
      <w:r>
        <w:t xml:space="preserve">  Tina Glidden, NES PTO Corresponding secretary</w:t>
      </w:r>
      <w:r w:rsidR="000B5D7E">
        <w:t xml:space="preserve"> had nothing to report but Amanda </w:t>
      </w:r>
      <w:proofErr w:type="spellStart"/>
      <w:r w:rsidR="000B5D7E">
        <w:t>Ruttenberg-Hakian</w:t>
      </w:r>
      <w:proofErr w:type="spellEnd"/>
      <w:r w:rsidR="000B5D7E">
        <w:t xml:space="preserve"> thanked her for keeping up with the NES PTO website pointing out what a great resource it has been based on what’s being provided on it.</w:t>
      </w:r>
    </w:p>
    <w:p w14:paraId="3FAC6A3D" w14:textId="7F4DD645" w:rsidR="00D600F5" w:rsidRDefault="00D600F5" w:rsidP="00CF2145">
      <w:pPr>
        <w:ind w:left="720" w:hanging="720"/>
      </w:pPr>
      <w:r w:rsidRPr="00DC0719">
        <w:rPr>
          <w:b/>
          <w:bCs/>
          <w:sz w:val="24"/>
          <w:szCs w:val="24"/>
        </w:rPr>
        <w:t>Secretary’s Report:</w:t>
      </w:r>
      <w:r>
        <w:t xml:space="preserve">  Amanda Pompa, </w:t>
      </w:r>
      <w:r w:rsidR="003D06B0">
        <w:t xml:space="preserve">NES </w:t>
      </w:r>
      <w:r>
        <w:t>PTO Secretary</w:t>
      </w:r>
      <w:r w:rsidR="00935E7B">
        <w:t xml:space="preserve"> </w:t>
      </w:r>
      <w:r w:rsidR="00DE08BC">
        <w:t>went over the minutes for the</w:t>
      </w:r>
      <w:r w:rsidR="00246892">
        <w:t xml:space="preserve"> April </w:t>
      </w:r>
      <w:r w:rsidR="004A3DE7">
        <w:t>7</w:t>
      </w:r>
      <w:r w:rsidR="00A26028" w:rsidRPr="00A26028">
        <w:rPr>
          <w:vertAlign w:val="superscript"/>
        </w:rPr>
        <w:t>th</w:t>
      </w:r>
      <w:r w:rsidR="00A26028">
        <w:t xml:space="preserve">, </w:t>
      </w:r>
      <w:r w:rsidR="003A3E0B">
        <w:t xml:space="preserve">2021 PTO meeting minutes.  </w:t>
      </w:r>
      <w:r w:rsidR="00DE08BC">
        <w:t xml:space="preserve">All in attendance </w:t>
      </w:r>
      <w:r w:rsidR="003A3E0B">
        <w:t>reviewed</w:t>
      </w:r>
      <w:r w:rsidR="00A3295F">
        <w:t xml:space="preserve"> </w:t>
      </w:r>
      <w:r w:rsidR="003A3E0B">
        <w:t>and voted to approve the minutes.</w:t>
      </w:r>
    </w:p>
    <w:p w14:paraId="3113BC9D" w14:textId="77777777" w:rsidR="005E2AD5" w:rsidRDefault="00D600F5" w:rsidP="00CF2145">
      <w:pPr>
        <w:ind w:left="720" w:hanging="720"/>
      </w:pPr>
      <w:r w:rsidRPr="00DC0719">
        <w:rPr>
          <w:b/>
          <w:bCs/>
          <w:sz w:val="24"/>
          <w:szCs w:val="24"/>
        </w:rPr>
        <w:t>Treasurer’s Report:</w:t>
      </w:r>
      <w:r>
        <w:rPr>
          <w:b/>
          <w:bCs/>
        </w:rPr>
        <w:t xml:space="preserve"> </w:t>
      </w:r>
      <w:r w:rsidR="00B5596F" w:rsidRPr="00B5596F">
        <w:t>Rachel Hampton, NES PTO Treasurer</w:t>
      </w:r>
      <w:r w:rsidR="00935E7B">
        <w:t xml:space="preserve"> went over the Treasurer’s Report a</w:t>
      </w:r>
      <w:r w:rsidR="007077FD">
        <w:t>s well as</w:t>
      </w:r>
      <w:r w:rsidR="00935E7B">
        <w:t xml:space="preserve"> the Budget.</w:t>
      </w:r>
      <w:r w:rsidR="0015520F">
        <w:t xml:space="preserve">  The beginning balance </w:t>
      </w:r>
      <w:r w:rsidR="005E2AD5">
        <w:t xml:space="preserve">was $6,896.01 and the ending balance was $4,094.90.  Although no deposits had been made to show on this report, she and Amanda </w:t>
      </w:r>
      <w:proofErr w:type="spellStart"/>
      <w:r w:rsidR="005E2AD5">
        <w:t>Ruttenberg-Hakian</w:t>
      </w:r>
      <w:proofErr w:type="spellEnd"/>
      <w:r w:rsidR="005E2AD5">
        <w:t xml:space="preserve"> discussed that deposits had been made the day before that would show on the next monthly report.</w:t>
      </w:r>
    </w:p>
    <w:p w14:paraId="656B79BA" w14:textId="66DA9524" w:rsidR="00250F90" w:rsidRPr="005E2AD5" w:rsidRDefault="00D600F5" w:rsidP="00CF2145">
      <w:pPr>
        <w:ind w:left="720" w:hanging="720"/>
      </w:pPr>
      <w:r w:rsidRPr="00DC0719">
        <w:rPr>
          <w:b/>
          <w:bCs/>
          <w:sz w:val="24"/>
          <w:szCs w:val="24"/>
        </w:rPr>
        <w:t>Principle Tidbits:</w:t>
      </w:r>
      <w:r>
        <w:rPr>
          <w:b/>
          <w:bCs/>
        </w:rPr>
        <w:t xml:space="preserve"> </w:t>
      </w:r>
      <w:r w:rsidR="005008B0">
        <w:t xml:space="preserve">Dr. Greene, NES </w:t>
      </w:r>
      <w:bookmarkEnd w:id="0"/>
      <w:r w:rsidR="0015520F">
        <w:t xml:space="preserve">Principal </w:t>
      </w:r>
      <w:r w:rsidR="00086512">
        <w:t>gave a big thank you to the NES PTO for the staff appreciation week, she said it was a lot of fun.  She said that each grade level would be doing a field day.  They’d be on different days to keep each cohort together.  She said rain dates were in place and that the teachers would let the parents know when they will be.  She said that the Board of Ed said no field trips so they were planning a 5</w:t>
      </w:r>
      <w:r w:rsidR="00086512" w:rsidRPr="00086512">
        <w:rPr>
          <w:vertAlign w:val="superscript"/>
        </w:rPr>
        <w:t>th</w:t>
      </w:r>
      <w:r w:rsidR="00086512">
        <w:t xml:space="preserve"> grade day of fun for 6/7 with a slip &amp; slide with a carnival theme since they couldn’t take their Boston Trip. She said that the 5</w:t>
      </w:r>
      <w:r w:rsidR="00086512" w:rsidRPr="00086512">
        <w:rPr>
          <w:vertAlign w:val="superscript"/>
        </w:rPr>
        <w:t>th</w:t>
      </w:r>
      <w:r w:rsidR="00086512">
        <w:t xml:space="preserve"> grade Ceremony would be held on 6/9 with rain dates of 6/10 and 6/11.  She confirmed that would be an outside event with limited seating and suggested people bring chairs if they plan to attend. She and Amanda </w:t>
      </w:r>
      <w:proofErr w:type="spellStart"/>
      <w:r w:rsidR="00086512">
        <w:t>Ruttenberg-Hakian</w:t>
      </w:r>
      <w:proofErr w:type="spellEnd"/>
      <w:r w:rsidR="00086512">
        <w:t xml:space="preserve"> discussed how there were still Yearbooks available for sale through 5/10 and that the Square 1 Art order that went in late for one family had been received and sent home with the student.  Dr. Greene then let everyone know that there would be a new administrative assistant that would begin 5/17.   </w:t>
      </w:r>
      <w:r w:rsidR="00CF2145">
        <w:t>S</w:t>
      </w:r>
      <w:r w:rsidR="00086512">
        <w:t xml:space="preserve">he </w:t>
      </w:r>
      <w:r w:rsidR="00CF2145">
        <w:t xml:space="preserve">also </w:t>
      </w:r>
      <w:r w:rsidR="00086512">
        <w:t>let everyone know that they were going to be painting games on the back parking lot since they would be getting new blacktop.</w:t>
      </w:r>
      <w:r w:rsidR="00CF2145">
        <w:t xml:space="preserve">  Lastly, she reported that Northeast and Lake Street schools would begin hosting the ESL (English as a Second Language) Program starting next year.  She said it would add approximately 25 new students to the school and she was looking forward to having them.</w:t>
      </w:r>
    </w:p>
    <w:p w14:paraId="49E30C77" w14:textId="77777777" w:rsidR="00250F90" w:rsidRDefault="00250F90" w:rsidP="00CF2145">
      <w:pPr>
        <w:spacing w:after="0" w:line="240" w:lineRule="auto"/>
        <w:ind w:left="720" w:hanging="720"/>
        <w:rPr>
          <w:b/>
          <w:bCs/>
          <w:sz w:val="28"/>
          <w:szCs w:val="28"/>
          <w:u w:val="single"/>
        </w:rPr>
      </w:pPr>
    </w:p>
    <w:p w14:paraId="2720FE33" w14:textId="0C53FDC4" w:rsidR="00723580" w:rsidRPr="00F62444" w:rsidRDefault="0037392E" w:rsidP="00CF2145">
      <w:pPr>
        <w:spacing w:after="0" w:line="240" w:lineRule="auto"/>
        <w:ind w:left="720" w:hanging="720"/>
        <w:rPr>
          <w:b/>
          <w:bCs/>
          <w:sz w:val="28"/>
          <w:szCs w:val="28"/>
        </w:rPr>
      </w:pPr>
      <w:r w:rsidRPr="00DC0719">
        <w:rPr>
          <w:b/>
          <w:bCs/>
          <w:sz w:val="28"/>
          <w:szCs w:val="28"/>
          <w:u w:val="single"/>
        </w:rPr>
        <w:t>Old Business</w:t>
      </w:r>
    </w:p>
    <w:p w14:paraId="619141E1" w14:textId="7E1438D4" w:rsidR="004A3DE7" w:rsidRPr="00B34234" w:rsidRDefault="004A3DE7" w:rsidP="00CF2145">
      <w:pPr>
        <w:spacing w:after="0" w:line="240" w:lineRule="auto"/>
        <w:ind w:left="720" w:hanging="720"/>
        <w:rPr>
          <w:sz w:val="24"/>
          <w:szCs w:val="24"/>
        </w:rPr>
      </w:pPr>
      <w:r w:rsidRPr="002D7F44">
        <w:rPr>
          <w:b/>
          <w:bCs/>
          <w:sz w:val="24"/>
          <w:szCs w:val="24"/>
        </w:rPr>
        <w:t xml:space="preserve">Paint Night: </w:t>
      </w:r>
      <w:r w:rsidRPr="002431EB">
        <w:rPr>
          <w:sz w:val="24"/>
          <w:szCs w:val="24"/>
        </w:rPr>
        <w:t xml:space="preserve">Amanda </w:t>
      </w:r>
      <w:proofErr w:type="spellStart"/>
      <w:r w:rsidRPr="002431EB">
        <w:rPr>
          <w:sz w:val="24"/>
          <w:szCs w:val="24"/>
        </w:rPr>
        <w:t>Ruttenberg</w:t>
      </w:r>
      <w:r>
        <w:rPr>
          <w:b/>
          <w:bCs/>
          <w:sz w:val="24"/>
          <w:szCs w:val="24"/>
        </w:rPr>
        <w:t>-</w:t>
      </w:r>
      <w:r w:rsidRPr="00B34234">
        <w:rPr>
          <w:sz w:val="24"/>
          <w:szCs w:val="24"/>
        </w:rPr>
        <w:t>Hakian</w:t>
      </w:r>
      <w:proofErr w:type="spellEnd"/>
      <w:r w:rsidRPr="00B34234">
        <w:rPr>
          <w:sz w:val="24"/>
          <w:szCs w:val="24"/>
        </w:rPr>
        <w:t xml:space="preserve"> </w:t>
      </w:r>
      <w:r w:rsidR="00086512">
        <w:rPr>
          <w:sz w:val="24"/>
          <w:szCs w:val="24"/>
        </w:rPr>
        <w:t xml:space="preserve">said that the event was really good and that the PTO profited about $40-$50 since the PTO had a lot of the supplies for it already to give people.  </w:t>
      </w:r>
      <w:r w:rsidR="00CF2145">
        <w:rPr>
          <w:sz w:val="24"/>
          <w:szCs w:val="24"/>
        </w:rPr>
        <w:t xml:space="preserve">There were 31 people in </w:t>
      </w:r>
      <w:r w:rsidR="00CF2145">
        <w:rPr>
          <w:sz w:val="24"/>
          <w:szCs w:val="24"/>
        </w:rPr>
        <w:lastRenderedPageBreak/>
        <w:t>attendance and she was able to help out one-to-one with people that were in need of a little more instruction.</w:t>
      </w:r>
    </w:p>
    <w:p w14:paraId="431D22BC" w14:textId="3FC165B7" w:rsidR="00665A70" w:rsidRDefault="00665A70" w:rsidP="00CF2145">
      <w:pPr>
        <w:spacing w:after="0" w:line="240" w:lineRule="auto"/>
        <w:ind w:left="720" w:hanging="720"/>
        <w:rPr>
          <w:sz w:val="24"/>
          <w:szCs w:val="24"/>
        </w:rPr>
      </w:pPr>
    </w:p>
    <w:p w14:paraId="796804BA" w14:textId="6B729B11" w:rsidR="004A3DE7" w:rsidRPr="00CF2145" w:rsidRDefault="004A3DE7" w:rsidP="00CF2145">
      <w:pPr>
        <w:spacing w:after="0" w:line="240" w:lineRule="auto"/>
        <w:ind w:left="720" w:hanging="720"/>
        <w:rPr>
          <w:sz w:val="24"/>
          <w:szCs w:val="24"/>
        </w:rPr>
      </w:pPr>
      <w:r w:rsidRPr="00CF2145">
        <w:rPr>
          <w:b/>
          <w:bCs/>
          <w:sz w:val="24"/>
          <w:szCs w:val="24"/>
        </w:rPr>
        <w:t xml:space="preserve">Staff Appreciation </w:t>
      </w:r>
      <w:proofErr w:type="spellStart"/>
      <w:r w:rsidRPr="00CF2145">
        <w:rPr>
          <w:b/>
          <w:bCs/>
          <w:sz w:val="24"/>
          <w:szCs w:val="24"/>
        </w:rPr>
        <w:t>Wee</w:t>
      </w:r>
      <w:r w:rsidR="005A7050">
        <w:rPr>
          <w:b/>
          <w:bCs/>
          <w:sz w:val="24"/>
          <w:szCs w:val="24"/>
        </w:rPr>
        <w:t>ss</w:t>
      </w:r>
      <w:r w:rsidRPr="00CF2145">
        <w:rPr>
          <w:b/>
          <w:bCs/>
          <w:sz w:val="24"/>
          <w:szCs w:val="24"/>
        </w:rPr>
        <w:t>k</w:t>
      </w:r>
      <w:proofErr w:type="spellEnd"/>
      <w:r w:rsidRPr="00CF2145">
        <w:rPr>
          <w:b/>
          <w:bCs/>
          <w:sz w:val="24"/>
          <w:szCs w:val="24"/>
        </w:rPr>
        <w:t>:</w:t>
      </w:r>
      <w:r w:rsidR="00CF2145">
        <w:rPr>
          <w:b/>
          <w:bCs/>
          <w:sz w:val="24"/>
          <w:szCs w:val="24"/>
        </w:rPr>
        <w:t xml:space="preserve"> </w:t>
      </w:r>
      <w:r w:rsidR="00CF2145">
        <w:rPr>
          <w:sz w:val="24"/>
          <w:szCs w:val="24"/>
        </w:rPr>
        <w:t xml:space="preserve">Amanda Pompa went over what had been done </w:t>
      </w:r>
      <w:r w:rsidR="00DF301F">
        <w:rPr>
          <w:sz w:val="24"/>
          <w:szCs w:val="24"/>
        </w:rPr>
        <w:t xml:space="preserve">so far </w:t>
      </w:r>
      <w:r w:rsidR="00CF2145">
        <w:rPr>
          <w:sz w:val="24"/>
          <w:szCs w:val="24"/>
        </w:rPr>
        <w:t>during the week and showed some of the signs and treats that were given.</w:t>
      </w:r>
      <w:r w:rsidR="00DF301F">
        <w:rPr>
          <w:sz w:val="24"/>
          <w:szCs w:val="24"/>
        </w:rPr>
        <w:t xml:space="preserve">  </w:t>
      </w:r>
      <w:r w:rsidR="00484D4E">
        <w:rPr>
          <w:sz w:val="24"/>
          <w:szCs w:val="24"/>
        </w:rPr>
        <w:t>She le</w:t>
      </w:r>
      <w:r w:rsidR="00DF301F">
        <w:rPr>
          <w:sz w:val="24"/>
          <w:szCs w:val="24"/>
        </w:rPr>
        <w:t xml:space="preserve">t people know what else was going to be done/given over the rest of the week.  She also </w:t>
      </w:r>
      <w:r w:rsidR="00CF2145">
        <w:rPr>
          <w:sz w:val="24"/>
          <w:szCs w:val="24"/>
        </w:rPr>
        <w:t>reported that the event was kept well under budget.</w:t>
      </w:r>
    </w:p>
    <w:p w14:paraId="4CBAB321" w14:textId="3176DC59" w:rsidR="004A3DE7" w:rsidRDefault="004A3DE7" w:rsidP="00CF2145">
      <w:pPr>
        <w:spacing w:after="0" w:line="240" w:lineRule="auto"/>
        <w:ind w:left="720" w:hanging="720"/>
        <w:rPr>
          <w:sz w:val="24"/>
          <w:szCs w:val="24"/>
        </w:rPr>
      </w:pPr>
    </w:p>
    <w:p w14:paraId="37F00744" w14:textId="6F13CE62" w:rsidR="004A3DE7" w:rsidRPr="00CF2145" w:rsidRDefault="004A3DE7" w:rsidP="00CF2145">
      <w:pPr>
        <w:spacing w:after="0" w:line="240" w:lineRule="auto"/>
        <w:ind w:left="720" w:hanging="720"/>
        <w:rPr>
          <w:sz w:val="24"/>
          <w:szCs w:val="24"/>
        </w:rPr>
      </w:pPr>
      <w:r w:rsidRPr="00CF2145">
        <w:rPr>
          <w:b/>
          <w:bCs/>
          <w:sz w:val="24"/>
          <w:szCs w:val="24"/>
        </w:rPr>
        <w:t>Boon Supply Fundraiser:</w:t>
      </w:r>
      <w:r w:rsidR="00CF2145">
        <w:rPr>
          <w:b/>
          <w:bCs/>
          <w:sz w:val="24"/>
          <w:szCs w:val="24"/>
        </w:rPr>
        <w:t xml:space="preserve"> </w:t>
      </w:r>
      <w:r w:rsidR="00CF2145">
        <w:rPr>
          <w:sz w:val="24"/>
          <w:szCs w:val="24"/>
        </w:rPr>
        <w:t xml:space="preserve">Amanda Pompa reported that the fundraiser was up to $892.92 in total which would bring $357.17 as profit to the NES PTO.  She said that the fundraiser would run through 7/31 and another check would be sent after that.  She then let everyone know that she would be sending in </w:t>
      </w:r>
      <w:r w:rsidR="00473A40">
        <w:rPr>
          <w:sz w:val="24"/>
          <w:szCs w:val="24"/>
        </w:rPr>
        <w:t xml:space="preserve">the prizes for the students that have earned them but that certain levels would be getting sent directly from Boon after they were earned.  </w:t>
      </w:r>
      <w:r w:rsidR="00484D4E">
        <w:rPr>
          <w:sz w:val="24"/>
          <w:szCs w:val="24"/>
        </w:rPr>
        <w:t xml:space="preserve">She also said that she planned to make a flyer to send home before the end of the year to let people know that they can continue to shop over the summer.  </w:t>
      </w:r>
    </w:p>
    <w:p w14:paraId="21A211CA" w14:textId="77777777" w:rsidR="004A3DE7" w:rsidRDefault="004A3DE7" w:rsidP="00CF2145">
      <w:pPr>
        <w:spacing w:after="0" w:line="240" w:lineRule="auto"/>
        <w:ind w:left="720" w:hanging="720"/>
        <w:rPr>
          <w:sz w:val="24"/>
          <w:szCs w:val="24"/>
        </w:rPr>
      </w:pPr>
    </w:p>
    <w:p w14:paraId="0CD6E8BC" w14:textId="5B908436" w:rsidR="00250F90" w:rsidRDefault="0012313C" w:rsidP="00CF2145">
      <w:pPr>
        <w:spacing w:after="0" w:line="240" w:lineRule="auto"/>
        <w:ind w:left="720" w:hanging="720"/>
        <w:rPr>
          <w:b/>
          <w:bCs/>
          <w:sz w:val="28"/>
          <w:szCs w:val="28"/>
          <w:u w:val="single"/>
        </w:rPr>
      </w:pPr>
      <w:r w:rsidRPr="0012313C">
        <w:rPr>
          <w:b/>
          <w:bCs/>
          <w:sz w:val="28"/>
          <w:szCs w:val="28"/>
          <w:u w:val="single"/>
        </w:rPr>
        <w:t>New Business</w:t>
      </w:r>
    </w:p>
    <w:p w14:paraId="0859985D" w14:textId="77159CB7" w:rsidR="00BC39DC" w:rsidRDefault="00BC39DC" w:rsidP="00CF2145">
      <w:pPr>
        <w:spacing w:after="0" w:line="240" w:lineRule="auto"/>
        <w:ind w:left="720" w:hanging="720"/>
        <w:rPr>
          <w:sz w:val="24"/>
          <w:szCs w:val="24"/>
        </w:rPr>
      </w:pPr>
      <w:r>
        <w:rPr>
          <w:b/>
          <w:bCs/>
          <w:sz w:val="24"/>
          <w:szCs w:val="24"/>
        </w:rPr>
        <w:t>Mrs. Rock Retirement:</w:t>
      </w:r>
      <w:r w:rsidR="00D911B6">
        <w:rPr>
          <w:b/>
          <w:bCs/>
          <w:sz w:val="24"/>
          <w:szCs w:val="24"/>
        </w:rPr>
        <w:t xml:space="preserve">  </w:t>
      </w:r>
      <w:r w:rsidR="00D911B6" w:rsidRPr="00C76158">
        <w:rPr>
          <w:sz w:val="24"/>
          <w:szCs w:val="24"/>
        </w:rPr>
        <w:t xml:space="preserve">Amanda </w:t>
      </w:r>
      <w:proofErr w:type="spellStart"/>
      <w:r w:rsidR="00D911B6" w:rsidRPr="00C76158">
        <w:rPr>
          <w:sz w:val="24"/>
          <w:szCs w:val="24"/>
        </w:rPr>
        <w:t>Ruttenberg-Hakian</w:t>
      </w:r>
      <w:proofErr w:type="spellEnd"/>
      <w:r w:rsidR="00D911B6" w:rsidRPr="00C76158">
        <w:rPr>
          <w:sz w:val="24"/>
          <w:szCs w:val="24"/>
        </w:rPr>
        <w:t xml:space="preserve"> </w:t>
      </w:r>
      <w:r w:rsidR="005A7050">
        <w:rPr>
          <w:sz w:val="24"/>
          <w:szCs w:val="24"/>
        </w:rPr>
        <w:t xml:space="preserve">discussed some of the ideas that were being looked in to for Mrs. Rock and said she and Tina would continue looking and trying to figure out what would be best for her.  She said they were throwing around the idea of having the students fill out bookmarks that could be laminated and put in a binder for her to use as she sees fit.  Something were there kids could write something memorable about her/for her to see later down the road.  </w:t>
      </w:r>
    </w:p>
    <w:p w14:paraId="3C183148" w14:textId="77777777" w:rsidR="004A3DE7" w:rsidRDefault="004A3DE7" w:rsidP="00CF2145">
      <w:pPr>
        <w:spacing w:after="0" w:line="240" w:lineRule="auto"/>
        <w:ind w:left="720" w:hanging="720"/>
        <w:rPr>
          <w:b/>
          <w:bCs/>
          <w:sz w:val="24"/>
          <w:szCs w:val="24"/>
        </w:rPr>
      </w:pPr>
    </w:p>
    <w:p w14:paraId="29129079" w14:textId="5C3CDDC4" w:rsidR="001C25F8" w:rsidRPr="00D6197E" w:rsidRDefault="00250F90" w:rsidP="00CF2145">
      <w:pPr>
        <w:spacing w:after="0" w:line="240" w:lineRule="auto"/>
        <w:ind w:left="720" w:hanging="720"/>
        <w:rPr>
          <w:sz w:val="24"/>
          <w:szCs w:val="24"/>
        </w:rPr>
      </w:pPr>
      <w:r w:rsidRPr="00250F90">
        <w:rPr>
          <w:b/>
          <w:bCs/>
          <w:sz w:val="24"/>
          <w:szCs w:val="24"/>
        </w:rPr>
        <w:t>Mini Grant</w:t>
      </w:r>
      <w:r w:rsidR="00BC39DC">
        <w:rPr>
          <w:b/>
          <w:bCs/>
          <w:sz w:val="24"/>
          <w:szCs w:val="24"/>
        </w:rPr>
        <w:t xml:space="preserve"> Program: </w:t>
      </w:r>
      <w:r w:rsidRPr="00250F90">
        <w:rPr>
          <w:b/>
          <w:bCs/>
          <w:sz w:val="24"/>
          <w:szCs w:val="24"/>
        </w:rPr>
        <w:t xml:space="preserve"> </w:t>
      </w:r>
      <w:r w:rsidR="00D6197E">
        <w:rPr>
          <w:sz w:val="24"/>
          <w:szCs w:val="24"/>
        </w:rPr>
        <w:t xml:space="preserve">Amanda </w:t>
      </w:r>
      <w:proofErr w:type="spellStart"/>
      <w:r w:rsidR="00D6197E">
        <w:rPr>
          <w:sz w:val="24"/>
          <w:szCs w:val="24"/>
        </w:rPr>
        <w:t>Ruttenberg-Hakian</w:t>
      </w:r>
      <w:proofErr w:type="spellEnd"/>
      <w:r w:rsidR="00D6197E">
        <w:rPr>
          <w:sz w:val="24"/>
          <w:szCs w:val="24"/>
        </w:rPr>
        <w:t xml:space="preserve"> said that one request was sent in from Mrs. </w:t>
      </w:r>
      <w:proofErr w:type="spellStart"/>
      <w:r w:rsidR="00D6197E">
        <w:rPr>
          <w:sz w:val="24"/>
          <w:szCs w:val="24"/>
        </w:rPr>
        <w:t>Corsino</w:t>
      </w:r>
      <w:proofErr w:type="spellEnd"/>
      <w:r w:rsidR="00D6197E">
        <w:rPr>
          <w:sz w:val="24"/>
          <w:szCs w:val="24"/>
        </w:rPr>
        <w:t xml:space="preserve"> who asked for some nicer, bigger planter pots and soil for her urban vegetable garden.  They have some plants that are outgrowing their smaller pots that could really use replanting.  They’re growing lots of herbs and some veggies.  The request was for the full $75 and all in attendance approved the request via a poll that had been created.</w:t>
      </w:r>
    </w:p>
    <w:p w14:paraId="6B0DFFEB" w14:textId="131FCB71" w:rsidR="004A3DE7" w:rsidRDefault="004A3DE7" w:rsidP="00CF2145">
      <w:pPr>
        <w:spacing w:after="0" w:line="240" w:lineRule="auto"/>
        <w:ind w:left="720" w:hanging="720"/>
        <w:rPr>
          <w:sz w:val="24"/>
          <w:szCs w:val="24"/>
        </w:rPr>
      </w:pPr>
    </w:p>
    <w:p w14:paraId="45CC6546" w14:textId="14B2F277" w:rsidR="004A3DE7" w:rsidRPr="00D6197E" w:rsidRDefault="004A3DE7" w:rsidP="00CF2145">
      <w:pPr>
        <w:spacing w:after="0" w:line="240" w:lineRule="auto"/>
        <w:ind w:left="720" w:hanging="720"/>
        <w:rPr>
          <w:sz w:val="24"/>
          <w:szCs w:val="24"/>
        </w:rPr>
      </w:pPr>
      <w:r w:rsidRPr="00D6197E">
        <w:rPr>
          <w:b/>
          <w:bCs/>
          <w:sz w:val="24"/>
          <w:szCs w:val="24"/>
        </w:rPr>
        <w:t>NES PTO Scholarship:</w:t>
      </w:r>
      <w:r w:rsidR="00D6197E">
        <w:rPr>
          <w:b/>
          <w:bCs/>
          <w:sz w:val="24"/>
          <w:szCs w:val="24"/>
        </w:rPr>
        <w:t xml:space="preserve"> </w:t>
      </w:r>
      <w:r w:rsidR="0036650B">
        <w:rPr>
          <w:sz w:val="24"/>
          <w:szCs w:val="24"/>
        </w:rPr>
        <w:t xml:space="preserve">Amanda </w:t>
      </w:r>
      <w:proofErr w:type="spellStart"/>
      <w:r w:rsidR="0036650B">
        <w:rPr>
          <w:sz w:val="24"/>
          <w:szCs w:val="24"/>
        </w:rPr>
        <w:t>Ruttenberg-Hakian</w:t>
      </w:r>
      <w:proofErr w:type="spellEnd"/>
      <w:r w:rsidR="0036650B">
        <w:rPr>
          <w:sz w:val="24"/>
          <w:szCs w:val="24"/>
        </w:rPr>
        <w:t xml:space="preserve"> said that the winner for the scholarship had been selected and that the information would be passed along to us as soon as it’s</w:t>
      </w:r>
      <w:r w:rsidR="00D96D03">
        <w:rPr>
          <w:sz w:val="24"/>
          <w:szCs w:val="24"/>
        </w:rPr>
        <w:t xml:space="preserve"> shareable. </w:t>
      </w:r>
    </w:p>
    <w:p w14:paraId="4F9678C3" w14:textId="5AA3AD60" w:rsidR="004A3DE7" w:rsidRDefault="004A3DE7" w:rsidP="00CF2145">
      <w:pPr>
        <w:spacing w:after="0" w:line="240" w:lineRule="auto"/>
        <w:ind w:left="720" w:hanging="720"/>
        <w:rPr>
          <w:sz w:val="24"/>
          <w:szCs w:val="24"/>
        </w:rPr>
      </w:pPr>
    </w:p>
    <w:p w14:paraId="543F223A" w14:textId="7A2D534C" w:rsidR="004A3DE7" w:rsidRDefault="004A3DE7" w:rsidP="00CF2145">
      <w:pPr>
        <w:spacing w:after="0" w:line="240" w:lineRule="auto"/>
        <w:ind w:left="720" w:hanging="720"/>
        <w:rPr>
          <w:sz w:val="24"/>
          <w:szCs w:val="24"/>
        </w:rPr>
      </w:pPr>
      <w:r w:rsidRPr="0095164E">
        <w:rPr>
          <w:b/>
          <w:bCs/>
          <w:sz w:val="24"/>
          <w:szCs w:val="24"/>
        </w:rPr>
        <w:t>2021-2022 PTO Board Nominations:</w:t>
      </w:r>
      <w:r w:rsidR="00D96D03">
        <w:rPr>
          <w:sz w:val="24"/>
          <w:szCs w:val="24"/>
        </w:rPr>
        <w:t xml:space="preserve">  Amanda </w:t>
      </w:r>
      <w:proofErr w:type="spellStart"/>
      <w:r w:rsidR="00D96D03">
        <w:rPr>
          <w:sz w:val="24"/>
          <w:szCs w:val="24"/>
        </w:rPr>
        <w:t>Ruttenberg-Hakian</w:t>
      </w:r>
      <w:proofErr w:type="spellEnd"/>
      <w:r w:rsidR="00D96D03">
        <w:rPr>
          <w:sz w:val="24"/>
          <w:szCs w:val="24"/>
        </w:rPr>
        <w:t xml:space="preserve"> reported that there would be a vote at the next meeting for the 2021-2022 NES PTO board </w:t>
      </w:r>
      <w:r w:rsidR="0095164E">
        <w:rPr>
          <w:sz w:val="24"/>
          <w:szCs w:val="24"/>
        </w:rPr>
        <w:t xml:space="preserve">positions.  The nominations were as follows:  President: Amanda </w:t>
      </w:r>
      <w:proofErr w:type="spellStart"/>
      <w:r w:rsidR="0095164E">
        <w:rPr>
          <w:sz w:val="24"/>
          <w:szCs w:val="24"/>
        </w:rPr>
        <w:t>Ruttenberg-Hakian</w:t>
      </w:r>
      <w:proofErr w:type="spellEnd"/>
      <w:r w:rsidR="0095164E">
        <w:rPr>
          <w:sz w:val="24"/>
          <w:szCs w:val="24"/>
        </w:rPr>
        <w:t xml:space="preserve">  VP: no one was nominated or volunteered (pointing out the </w:t>
      </w:r>
      <w:proofErr w:type="spellStart"/>
      <w:r w:rsidR="0095164E">
        <w:rPr>
          <w:sz w:val="24"/>
          <w:szCs w:val="24"/>
        </w:rPr>
        <w:t>the</w:t>
      </w:r>
      <w:proofErr w:type="spellEnd"/>
      <w:r w:rsidR="0095164E">
        <w:rPr>
          <w:sz w:val="24"/>
          <w:szCs w:val="24"/>
        </w:rPr>
        <w:t xml:space="preserve"> VP is not a necessary position so if it wasn’t filled it was ok although the PTO would continue to seek nominations for it)  Corresponding Secretary:  Tina Glidden Recording Secretary: Mallory McDonald and Treasurer: Rachel Hampton (pointing out that she can only hold the position for 2 years)</w:t>
      </w:r>
    </w:p>
    <w:p w14:paraId="763C1479" w14:textId="77777777" w:rsidR="004A3DE7" w:rsidRDefault="004A3DE7" w:rsidP="00CF2145">
      <w:pPr>
        <w:spacing w:after="0" w:line="240" w:lineRule="auto"/>
        <w:ind w:left="720" w:hanging="720"/>
        <w:rPr>
          <w:sz w:val="24"/>
          <w:szCs w:val="24"/>
        </w:rPr>
      </w:pPr>
    </w:p>
    <w:p w14:paraId="679BE8A7" w14:textId="77777777" w:rsidR="001C25F8" w:rsidRPr="001C25F8" w:rsidRDefault="001C25F8" w:rsidP="0095164E">
      <w:pPr>
        <w:spacing w:after="0" w:line="240" w:lineRule="auto"/>
        <w:rPr>
          <w:b/>
          <w:bCs/>
          <w:sz w:val="24"/>
          <w:szCs w:val="24"/>
        </w:rPr>
      </w:pPr>
    </w:p>
    <w:p w14:paraId="293C86C8" w14:textId="5C4FAC28" w:rsidR="00B743CB" w:rsidRDefault="00567BE4" w:rsidP="00CF2145">
      <w:pPr>
        <w:tabs>
          <w:tab w:val="left" w:pos="7245"/>
        </w:tabs>
        <w:ind w:left="720" w:hanging="720"/>
      </w:pPr>
      <w:r>
        <w:t xml:space="preserve">The meeting was </w:t>
      </w:r>
      <w:r w:rsidR="0082451C">
        <w:t xml:space="preserve">motioned to be </w:t>
      </w:r>
      <w:r>
        <w:t>adjourned at approximately</w:t>
      </w:r>
      <w:r w:rsidR="000E3E95">
        <w:t xml:space="preserve"> </w:t>
      </w:r>
      <w:r w:rsidR="00106594">
        <w:t>7:</w:t>
      </w:r>
      <w:r w:rsidR="004A3DE7">
        <w:t>57</w:t>
      </w:r>
      <w:r w:rsidR="000E3E95">
        <w:t>pm</w:t>
      </w:r>
      <w:r>
        <w:t xml:space="preserve"> by PTO President, Amanda </w:t>
      </w:r>
      <w:proofErr w:type="spellStart"/>
      <w:r>
        <w:t>Ruttenberg-Hakian</w:t>
      </w:r>
      <w:proofErr w:type="spellEnd"/>
      <w:r w:rsidR="00270083">
        <w:t xml:space="preserve">.  </w:t>
      </w:r>
    </w:p>
    <w:p w14:paraId="3103E590" w14:textId="5C8A1FBB" w:rsidR="00567BE4" w:rsidRDefault="00270083" w:rsidP="00CF2145">
      <w:pPr>
        <w:tabs>
          <w:tab w:val="left" w:pos="7245"/>
        </w:tabs>
        <w:ind w:left="720" w:hanging="720"/>
        <w:jc w:val="center"/>
      </w:pPr>
      <w:r>
        <w:t>All in attendance were in favor.</w:t>
      </w:r>
    </w:p>
    <w:p w14:paraId="39F02B2A" w14:textId="4DB4C91E" w:rsidR="00DF7A1D" w:rsidRDefault="00DF7A1D" w:rsidP="00CF2145">
      <w:pPr>
        <w:tabs>
          <w:tab w:val="left" w:pos="7245"/>
        </w:tabs>
        <w:ind w:left="720" w:hanging="720"/>
        <w:jc w:val="center"/>
      </w:pPr>
    </w:p>
    <w:p w14:paraId="2B945C17" w14:textId="77777777" w:rsidR="00DF7A1D" w:rsidRDefault="00DF7A1D" w:rsidP="00CF2145">
      <w:pPr>
        <w:tabs>
          <w:tab w:val="left" w:pos="7245"/>
        </w:tabs>
        <w:ind w:left="720" w:hanging="720"/>
        <w:jc w:val="center"/>
      </w:pPr>
    </w:p>
    <w:p w14:paraId="06D2B583" w14:textId="77777777" w:rsidR="00DF7A1D" w:rsidRPr="00DF7A1D" w:rsidRDefault="00877E80" w:rsidP="00CF2145">
      <w:pPr>
        <w:tabs>
          <w:tab w:val="left" w:pos="7245"/>
        </w:tabs>
        <w:ind w:left="720" w:hanging="720"/>
        <w:jc w:val="center"/>
        <w:rPr>
          <w:b/>
          <w:bCs/>
          <w:sz w:val="24"/>
          <w:szCs w:val="24"/>
        </w:rPr>
      </w:pPr>
      <w:r w:rsidRPr="00DF7A1D">
        <w:rPr>
          <w:b/>
          <w:bCs/>
          <w:sz w:val="24"/>
          <w:szCs w:val="24"/>
        </w:rPr>
        <w:t xml:space="preserve">The next ZOOM: PTO Meeting is scheduled for </w:t>
      </w:r>
    </w:p>
    <w:p w14:paraId="127B7BBE" w14:textId="1B80AEC8" w:rsidR="00DF7A1D" w:rsidRPr="00DF7A1D" w:rsidRDefault="00877E80" w:rsidP="00CF2145">
      <w:pPr>
        <w:tabs>
          <w:tab w:val="left" w:pos="7245"/>
        </w:tabs>
        <w:ind w:left="720" w:hanging="720"/>
        <w:jc w:val="center"/>
        <w:rPr>
          <w:b/>
          <w:bCs/>
          <w:sz w:val="24"/>
          <w:szCs w:val="24"/>
        </w:rPr>
      </w:pPr>
      <w:r w:rsidRPr="00DF7A1D">
        <w:rPr>
          <w:b/>
          <w:bCs/>
          <w:sz w:val="24"/>
          <w:szCs w:val="24"/>
        </w:rPr>
        <w:t xml:space="preserve">WEDNESDAY, </w:t>
      </w:r>
      <w:r w:rsidR="00D8274A">
        <w:rPr>
          <w:b/>
          <w:bCs/>
          <w:sz w:val="24"/>
          <w:szCs w:val="24"/>
        </w:rPr>
        <w:t>May 5</w:t>
      </w:r>
      <w:r w:rsidR="00995DFF" w:rsidRPr="00995DFF">
        <w:rPr>
          <w:b/>
          <w:bCs/>
          <w:sz w:val="24"/>
          <w:szCs w:val="24"/>
          <w:vertAlign w:val="superscript"/>
        </w:rPr>
        <w:t>th</w:t>
      </w:r>
      <w:r w:rsidRPr="00DF7A1D">
        <w:rPr>
          <w:b/>
          <w:bCs/>
          <w:sz w:val="24"/>
          <w:szCs w:val="24"/>
        </w:rPr>
        <w:t xml:space="preserve">, 2021 @7pm </w:t>
      </w:r>
      <w:r w:rsidR="009A013E" w:rsidRPr="00DF7A1D">
        <w:rPr>
          <w:b/>
          <w:bCs/>
          <w:sz w:val="24"/>
          <w:szCs w:val="24"/>
        </w:rPr>
        <w:t xml:space="preserve">  </w:t>
      </w:r>
    </w:p>
    <w:p w14:paraId="0737222D" w14:textId="699EF720" w:rsidR="0082451C" w:rsidRPr="00DF7A1D" w:rsidRDefault="00877E80" w:rsidP="00CF2145">
      <w:pPr>
        <w:tabs>
          <w:tab w:val="left" w:pos="7245"/>
        </w:tabs>
        <w:ind w:left="720" w:hanging="720"/>
        <w:jc w:val="center"/>
        <w:rPr>
          <w:b/>
          <w:bCs/>
          <w:sz w:val="24"/>
          <w:szCs w:val="24"/>
        </w:rPr>
      </w:pPr>
      <w:r w:rsidRPr="00DF7A1D">
        <w:rPr>
          <w:b/>
          <w:bCs/>
          <w:sz w:val="24"/>
          <w:szCs w:val="24"/>
        </w:rPr>
        <w:t>Meeting ID: 502 094 7119   Passcode: NESPTO</w:t>
      </w:r>
    </w:p>
    <w:sectPr w:rsidR="0082451C" w:rsidRPr="00DF7A1D" w:rsidSect="00A625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92E"/>
    <w:rsid w:val="000034EC"/>
    <w:rsid w:val="000070AC"/>
    <w:rsid w:val="00024FB3"/>
    <w:rsid w:val="00033842"/>
    <w:rsid w:val="00080925"/>
    <w:rsid w:val="00086512"/>
    <w:rsid w:val="00087E0D"/>
    <w:rsid w:val="000B19B2"/>
    <w:rsid w:val="000B5D7E"/>
    <w:rsid w:val="000B6F38"/>
    <w:rsid w:val="000C19E9"/>
    <w:rsid w:val="000C3F62"/>
    <w:rsid w:val="000C6763"/>
    <w:rsid w:val="000E3E95"/>
    <w:rsid w:val="000E4E1D"/>
    <w:rsid w:val="000F3A5C"/>
    <w:rsid w:val="0010361E"/>
    <w:rsid w:val="00106594"/>
    <w:rsid w:val="00111CE0"/>
    <w:rsid w:val="0012071B"/>
    <w:rsid w:val="0012313C"/>
    <w:rsid w:val="001366E2"/>
    <w:rsid w:val="0015520F"/>
    <w:rsid w:val="0016125F"/>
    <w:rsid w:val="0016244B"/>
    <w:rsid w:val="001929BD"/>
    <w:rsid w:val="001A2F72"/>
    <w:rsid w:val="001B47F1"/>
    <w:rsid w:val="001B7735"/>
    <w:rsid w:val="001C2407"/>
    <w:rsid w:val="001C25F8"/>
    <w:rsid w:val="002416D9"/>
    <w:rsid w:val="002431EB"/>
    <w:rsid w:val="00246892"/>
    <w:rsid w:val="00250B34"/>
    <w:rsid w:val="00250F90"/>
    <w:rsid w:val="00270083"/>
    <w:rsid w:val="00270AE5"/>
    <w:rsid w:val="00283011"/>
    <w:rsid w:val="002A12FE"/>
    <w:rsid w:val="002C5C94"/>
    <w:rsid w:val="002D7F44"/>
    <w:rsid w:val="002E098B"/>
    <w:rsid w:val="0033245A"/>
    <w:rsid w:val="00333DEA"/>
    <w:rsid w:val="0034675B"/>
    <w:rsid w:val="00352CA9"/>
    <w:rsid w:val="00353F53"/>
    <w:rsid w:val="00357DFA"/>
    <w:rsid w:val="0036650B"/>
    <w:rsid w:val="0037392E"/>
    <w:rsid w:val="0037561D"/>
    <w:rsid w:val="00375A88"/>
    <w:rsid w:val="003846FF"/>
    <w:rsid w:val="00394858"/>
    <w:rsid w:val="00395086"/>
    <w:rsid w:val="003A0BB6"/>
    <w:rsid w:val="003A3E0B"/>
    <w:rsid w:val="003C3F54"/>
    <w:rsid w:val="003C6684"/>
    <w:rsid w:val="003D06B0"/>
    <w:rsid w:val="003D3566"/>
    <w:rsid w:val="003E2284"/>
    <w:rsid w:val="003E71ED"/>
    <w:rsid w:val="00400F3C"/>
    <w:rsid w:val="00402B67"/>
    <w:rsid w:val="00410CFA"/>
    <w:rsid w:val="004211A7"/>
    <w:rsid w:val="004334EE"/>
    <w:rsid w:val="00443188"/>
    <w:rsid w:val="004521CC"/>
    <w:rsid w:val="00462E99"/>
    <w:rsid w:val="004658C5"/>
    <w:rsid w:val="00472CF4"/>
    <w:rsid w:val="00473A40"/>
    <w:rsid w:val="00482C52"/>
    <w:rsid w:val="00484D4E"/>
    <w:rsid w:val="004A3DE7"/>
    <w:rsid w:val="004F1999"/>
    <w:rsid w:val="005008B0"/>
    <w:rsid w:val="0051328B"/>
    <w:rsid w:val="00527D95"/>
    <w:rsid w:val="00544301"/>
    <w:rsid w:val="00553D12"/>
    <w:rsid w:val="00560635"/>
    <w:rsid w:val="00564D60"/>
    <w:rsid w:val="00567BE4"/>
    <w:rsid w:val="00570077"/>
    <w:rsid w:val="0058177D"/>
    <w:rsid w:val="00584EBE"/>
    <w:rsid w:val="005A57FD"/>
    <w:rsid w:val="005A7050"/>
    <w:rsid w:val="005B0846"/>
    <w:rsid w:val="005D0F00"/>
    <w:rsid w:val="005D2D75"/>
    <w:rsid w:val="005D62B7"/>
    <w:rsid w:val="005E2AD5"/>
    <w:rsid w:val="005E38DC"/>
    <w:rsid w:val="005E5BB2"/>
    <w:rsid w:val="00615C88"/>
    <w:rsid w:val="00625440"/>
    <w:rsid w:val="00665A70"/>
    <w:rsid w:val="00686779"/>
    <w:rsid w:val="006A2BC5"/>
    <w:rsid w:val="006C4123"/>
    <w:rsid w:val="006D43EB"/>
    <w:rsid w:val="006F3439"/>
    <w:rsid w:val="006F7C17"/>
    <w:rsid w:val="007077FD"/>
    <w:rsid w:val="00723580"/>
    <w:rsid w:val="00727439"/>
    <w:rsid w:val="00732B8F"/>
    <w:rsid w:val="0075411D"/>
    <w:rsid w:val="00755FB3"/>
    <w:rsid w:val="007A1071"/>
    <w:rsid w:val="007B74B8"/>
    <w:rsid w:val="007D0546"/>
    <w:rsid w:val="007D5A89"/>
    <w:rsid w:val="007E0696"/>
    <w:rsid w:val="007E1D3F"/>
    <w:rsid w:val="007E4C94"/>
    <w:rsid w:val="007E58AC"/>
    <w:rsid w:val="00805BC2"/>
    <w:rsid w:val="0082451C"/>
    <w:rsid w:val="00845A00"/>
    <w:rsid w:val="00875970"/>
    <w:rsid w:val="00877E80"/>
    <w:rsid w:val="00880C97"/>
    <w:rsid w:val="00884BCF"/>
    <w:rsid w:val="00894449"/>
    <w:rsid w:val="008C5F28"/>
    <w:rsid w:val="008D5E8F"/>
    <w:rsid w:val="00900CE2"/>
    <w:rsid w:val="0093051F"/>
    <w:rsid w:val="00932ECB"/>
    <w:rsid w:val="00935E7B"/>
    <w:rsid w:val="00946715"/>
    <w:rsid w:val="00946A3D"/>
    <w:rsid w:val="0095164E"/>
    <w:rsid w:val="0095287E"/>
    <w:rsid w:val="00971A26"/>
    <w:rsid w:val="00995DFF"/>
    <w:rsid w:val="009A013E"/>
    <w:rsid w:val="009B41E5"/>
    <w:rsid w:val="009B6ADE"/>
    <w:rsid w:val="009D27DB"/>
    <w:rsid w:val="009E15A6"/>
    <w:rsid w:val="00A00478"/>
    <w:rsid w:val="00A26028"/>
    <w:rsid w:val="00A3295F"/>
    <w:rsid w:val="00A35C24"/>
    <w:rsid w:val="00A37BBC"/>
    <w:rsid w:val="00A44B4F"/>
    <w:rsid w:val="00A625AD"/>
    <w:rsid w:val="00A963D9"/>
    <w:rsid w:val="00AB0991"/>
    <w:rsid w:val="00AB76B2"/>
    <w:rsid w:val="00AC50EA"/>
    <w:rsid w:val="00AD4A8B"/>
    <w:rsid w:val="00AD6A4B"/>
    <w:rsid w:val="00AE009C"/>
    <w:rsid w:val="00AF3B2A"/>
    <w:rsid w:val="00B10BEA"/>
    <w:rsid w:val="00B118D8"/>
    <w:rsid w:val="00B257AE"/>
    <w:rsid w:val="00B324E5"/>
    <w:rsid w:val="00B34234"/>
    <w:rsid w:val="00B37362"/>
    <w:rsid w:val="00B454F2"/>
    <w:rsid w:val="00B50165"/>
    <w:rsid w:val="00B53982"/>
    <w:rsid w:val="00B5596F"/>
    <w:rsid w:val="00B70073"/>
    <w:rsid w:val="00B743CB"/>
    <w:rsid w:val="00B7450F"/>
    <w:rsid w:val="00B812C2"/>
    <w:rsid w:val="00B83A85"/>
    <w:rsid w:val="00BA588D"/>
    <w:rsid w:val="00BB206B"/>
    <w:rsid w:val="00BC365B"/>
    <w:rsid w:val="00BC39DC"/>
    <w:rsid w:val="00BF4C0F"/>
    <w:rsid w:val="00C126C7"/>
    <w:rsid w:val="00C30462"/>
    <w:rsid w:val="00C344FC"/>
    <w:rsid w:val="00C72B18"/>
    <w:rsid w:val="00C76158"/>
    <w:rsid w:val="00C911BD"/>
    <w:rsid w:val="00C94C66"/>
    <w:rsid w:val="00CE3F38"/>
    <w:rsid w:val="00CF2145"/>
    <w:rsid w:val="00D15CD1"/>
    <w:rsid w:val="00D21811"/>
    <w:rsid w:val="00D314FD"/>
    <w:rsid w:val="00D4574C"/>
    <w:rsid w:val="00D53DFC"/>
    <w:rsid w:val="00D600F5"/>
    <w:rsid w:val="00D6197E"/>
    <w:rsid w:val="00D6283D"/>
    <w:rsid w:val="00D82683"/>
    <w:rsid w:val="00D8274A"/>
    <w:rsid w:val="00D87847"/>
    <w:rsid w:val="00D911B6"/>
    <w:rsid w:val="00D96D03"/>
    <w:rsid w:val="00DA7191"/>
    <w:rsid w:val="00DB1665"/>
    <w:rsid w:val="00DC0719"/>
    <w:rsid w:val="00DD135A"/>
    <w:rsid w:val="00DD5647"/>
    <w:rsid w:val="00DE08BC"/>
    <w:rsid w:val="00DF301F"/>
    <w:rsid w:val="00DF7A1D"/>
    <w:rsid w:val="00E0340C"/>
    <w:rsid w:val="00E07B01"/>
    <w:rsid w:val="00E227BF"/>
    <w:rsid w:val="00E22A39"/>
    <w:rsid w:val="00E3132C"/>
    <w:rsid w:val="00E4297B"/>
    <w:rsid w:val="00E42C4C"/>
    <w:rsid w:val="00E623C0"/>
    <w:rsid w:val="00EA7919"/>
    <w:rsid w:val="00EC1854"/>
    <w:rsid w:val="00EE029D"/>
    <w:rsid w:val="00EE3F39"/>
    <w:rsid w:val="00EE5D39"/>
    <w:rsid w:val="00F02719"/>
    <w:rsid w:val="00F03673"/>
    <w:rsid w:val="00F12B07"/>
    <w:rsid w:val="00F130CD"/>
    <w:rsid w:val="00F41C0C"/>
    <w:rsid w:val="00F47E83"/>
    <w:rsid w:val="00F614DF"/>
    <w:rsid w:val="00F62444"/>
    <w:rsid w:val="00F70237"/>
    <w:rsid w:val="00F71063"/>
    <w:rsid w:val="00F95069"/>
    <w:rsid w:val="00FB1D72"/>
    <w:rsid w:val="00FC0323"/>
    <w:rsid w:val="00FD5F71"/>
    <w:rsid w:val="00FE3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6FC3"/>
  <w15:chartTrackingRefBased/>
  <w15:docId w15:val="{9C9028D0-B328-418E-9F2E-47895628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E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60966">
      <w:bodyDiv w:val="1"/>
      <w:marLeft w:val="0"/>
      <w:marRight w:val="0"/>
      <w:marTop w:val="0"/>
      <w:marBottom w:val="0"/>
      <w:divBdr>
        <w:top w:val="none" w:sz="0" w:space="0" w:color="auto"/>
        <w:left w:val="none" w:sz="0" w:space="0" w:color="auto"/>
        <w:bottom w:val="none" w:sz="0" w:space="0" w:color="auto"/>
        <w:right w:val="none" w:sz="0" w:space="0" w:color="auto"/>
      </w:divBdr>
      <w:divsChild>
        <w:div w:id="539705347">
          <w:marLeft w:val="0"/>
          <w:marRight w:val="0"/>
          <w:marTop w:val="0"/>
          <w:marBottom w:val="0"/>
          <w:divBdr>
            <w:top w:val="none" w:sz="0" w:space="0" w:color="auto"/>
            <w:left w:val="none" w:sz="0" w:space="0" w:color="auto"/>
            <w:bottom w:val="none" w:sz="0" w:space="0" w:color="auto"/>
            <w:right w:val="none" w:sz="0" w:space="0" w:color="auto"/>
          </w:divBdr>
        </w:div>
        <w:div w:id="1379040319">
          <w:marLeft w:val="0"/>
          <w:marRight w:val="0"/>
          <w:marTop w:val="0"/>
          <w:marBottom w:val="0"/>
          <w:divBdr>
            <w:top w:val="none" w:sz="0" w:space="0" w:color="auto"/>
            <w:left w:val="none" w:sz="0" w:space="0" w:color="auto"/>
            <w:bottom w:val="none" w:sz="0" w:space="0" w:color="auto"/>
            <w:right w:val="none" w:sz="0" w:space="0" w:color="auto"/>
          </w:divBdr>
        </w:div>
        <w:div w:id="822159508">
          <w:marLeft w:val="0"/>
          <w:marRight w:val="0"/>
          <w:marTop w:val="0"/>
          <w:marBottom w:val="0"/>
          <w:divBdr>
            <w:top w:val="none" w:sz="0" w:space="0" w:color="auto"/>
            <w:left w:val="none" w:sz="0" w:space="0" w:color="auto"/>
            <w:bottom w:val="none" w:sz="0" w:space="0" w:color="auto"/>
            <w:right w:val="none" w:sz="0" w:space="0" w:color="auto"/>
          </w:divBdr>
        </w:div>
        <w:div w:id="1500004286">
          <w:marLeft w:val="0"/>
          <w:marRight w:val="0"/>
          <w:marTop w:val="0"/>
          <w:marBottom w:val="0"/>
          <w:divBdr>
            <w:top w:val="none" w:sz="0" w:space="0" w:color="auto"/>
            <w:left w:val="none" w:sz="0" w:space="0" w:color="auto"/>
            <w:bottom w:val="none" w:sz="0" w:space="0" w:color="auto"/>
            <w:right w:val="none" w:sz="0" w:space="0" w:color="auto"/>
          </w:divBdr>
        </w:div>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 w:id="1704593745">
      <w:bodyDiv w:val="1"/>
      <w:marLeft w:val="0"/>
      <w:marRight w:val="0"/>
      <w:marTop w:val="0"/>
      <w:marBottom w:val="0"/>
      <w:divBdr>
        <w:top w:val="none" w:sz="0" w:space="0" w:color="auto"/>
        <w:left w:val="none" w:sz="0" w:space="0" w:color="auto"/>
        <w:bottom w:val="none" w:sz="0" w:space="0" w:color="auto"/>
        <w:right w:val="none" w:sz="0" w:space="0" w:color="auto"/>
      </w:divBdr>
      <w:divsChild>
        <w:div w:id="1645432991">
          <w:marLeft w:val="0"/>
          <w:marRight w:val="0"/>
          <w:marTop w:val="0"/>
          <w:marBottom w:val="0"/>
          <w:divBdr>
            <w:top w:val="none" w:sz="0" w:space="0" w:color="auto"/>
            <w:left w:val="none" w:sz="0" w:space="0" w:color="auto"/>
            <w:bottom w:val="none" w:sz="0" w:space="0" w:color="auto"/>
            <w:right w:val="none" w:sz="0" w:space="0" w:color="auto"/>
          </w:divBdr>
        </w:div>
        <w:div w:id="2047362797">
          <w:marLeft w:val="0"/>
          <w:marRight w:val="0"/>
          <w:marTop w:val="0"/>
          <w:marBottom w:val="0"/>
          <w:divBdr>
            <w:top w:val="none" w:sz="0" w:space="0" w:color="auto"/>
            <w:left w:val="none" w:sz="0" w:space="0" w:color="auto"/>
            <w:bottom w:val="none" w:sz="0" w:space="0" w:color="auto"/>
            <w:right w:val="none" w:sz="0" w:space="0" w:color="auto"/>
          </w:divBdr>
        </w:div>
        <w:div w:id="125901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Pompa</dc:creator>
  <cp:keywords/>
  <dc:description/>
  <cp:lastModifiedBy>Amanda Pompa</cp:lastModifiedBy>
  <cp:revision>12</cp:revision>
  <cp:lastPrinted>2021-02-03T17:09:00Z</cp:lastPrinted>
  <dcterms:created xsi:type="dcterms:W3CDTF">2021-06-02T20:17:00Z</dcterms:created>
  <dcterms:modified xsi:type="dcterms:W3CDTF">2021-06-02T22:37:00Z</dcterms:modified>
</cp:coreProperties>
</file>